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E866F" w14:textId="39995C51" w:rsidR="004D56EC" w:rsidRPr="00CC36E3" w:rsidRDefault="00CC36E3" w:rsidP="00CC36E3">
      <w:pPr>
        <w:pStyle w:val="NoSpacing"/>
        <w:jc w:val="center"/>
        <w:rPr>
          <w:b/>
          <w:bCs/>
          <w:sz w:val="28"/>
          <w:szCs w:val="28"/>
        </w:rPr>
      </w:pPr>
      <w:r w:rsidRPr="00CC36E3">
        <w:rPr>
          <w:b/>
          <w:bCs/>
          <w:sz w:val="28"/>
          <w:szCs w:val="28"/>
        </w:rPr>
        <w:t>Skyline Mountain Special Service District</w:t>
      </w:r>
      <w:r w:rsidR="00097A11">
        <w:rPr>
          <w:b/>
          <w:bCs/>
          <w:sz w:val="28"/>
          <w:szCs w:val="28"/>
        </w:rPr>
        <w:t xml:space="preserve"> </w:t>
      </w:r>
    </w:p>
    <w:p w14:paraId="72BD6D97" w14:textId="5093B639" w:rsidR="00CC36E3" w:rsidRDefault="00CC36E3" w:rsidP="00CC36E3">
      <w:pPr>
        <w:pStyle w:val="NoSpacing"/>
        <w:jc w:val="center"/>
        <w:rPr>
          <w:b/>
          <w:bCs/>
          <w:sz w:val="28"/>
          <w:szCs w:val="28"/>
        </w:rPr>
      </w:pPr>
      <w:r w:rsidRPr="00CC36E3">
        <w:rPr>
          <w:b/>
          <w:bCs/>
          <w:sz w:val="28"/>
          <w:szCs w:val="28"/>
        </w:rPr>
        <w:t xml:space="preserve">Board Meeting </w:t>
      </w:r>
      <w:r w:rsidR="00097A11">
        <w:rPr>
          <w:b/>
          <w:bCs/>
          <w:sz w:val="28"/>
          <w:szCs w:val="28"/>
        </w:rPr>
        <w:t>Minutes</w:t>
      </w:r>
    </w:p>
    <w:p w14:paraId="4DC29414" w14:textId="41E2F389" w:rsidR="00097A11" w:rsidRDefault="00097A11" w:rsidP="00CC36E3">
      <w:pPr>
        <w:pStyle w:val="NoSpacing"/>
        <w:jc w:val="center"/>
        <w:rPr>
          <w:b/>
          <w:bCs/>
          <w:sz w:val="28"/>
          <w:szCs w:val="28"/>
        </w:rPr>
      </w:pPr>
      <w:r>
        <w:rPr>
          <w:b/>
          <w:bCs/>
          <w:sz w:val="28"/>
          <w:szCs w:val="28"/>
        </w:rPr>
        <w:t>22130 North 11750 East</w:t>
      </w:r>
    </w:p>
    <w:p w14:paraId="3AA5A550" w14:textId="5C6AAC3C" w:rsidR="00097A11" w:rsidRPr="00CC36E3" w:rsidRDefault="00097A11" w:rsidP="00CC36E3">
      <w:pPr>
        <w:pStyle w:val="NoSpacing"/>
        <w:jc w:val="center"/>
        <w:rPr>
          <w:b/>
          <w:bCs/>
          <w:sz w:val="28"/>
          <w:szCs w:val="28"/>
        </w:rPr>
      </w:pPr>
      <w:r>
        <w:rPr>
          <w:b/>
          <w:bCs/>
          <w:sz w:val="28"/>
          <w:szCs w:val="28"/>
        </w:rPr>
        <w:t>Fairview, UT  84629</w:t>
      </w:r>
    </w:p>
    <w:p w14:paraId="26002E87" w14:textId="035E57B0" w:rsidR="00CC36E3" w:rsidRDefault="00CC36E3" w:rsidP="00CC36E3">
      <w:pPr>
        <w:pStyle w:val="NoSpacing"/>
        <w:jc w:val="center"/>
        <w:rPr>
          <w:b/>
          <w:bCs/>
          <w:sz w:val="28"/>
          <w:szCs w:val="28"/>
        </w:rPr>
      </w:pPr>
      <w:r w:rsidRPr="00CC36E3">
        <w:rPr>
          <w:b/>
          <w:bCs/>
          <w:sz w:val="28"/>
          <w:szCs w:val="28"/>
        </w:rPr>
        <w:t>June 19, 2020</w:t>
      </w:r>
    </w:p>
    <w:p w14:paraId="55569EE7" w14:textId="771AE4F2" w:rsidR="00097A11" w:rsidRDefault="00097A11" w:rsidP="00CC36E3">
      <w:pPr>
        <w:pStyle w:val="NoSpacing"/>
        <w:jc w:val="center"/>
        <w:rPr>
          <w:b/>
          <w:bCs/>
          <w:sz w:val="28"/>
          <w:szCs w:val="28"/>
        </w:rPr>
      </w:pPr>
    </w:p>
    <w:p w14:paraId="5DCE20BB" w14:textId="77777777" w:rsidR="00097A11" w:rsidRDefault="00097A11" w:rsidP="00CC36E3">
      <w:pPr>
        <w:pStyle w:val="NoSpacing"/>
        <w:jc w:val="center"/>
        <w:rPr>
          <w:b/>
          <w:bCs/>
          <w:sz w:val="28"/>
          <w:szCs w:val="28"/>
        </w:rPr>
      </w:pPr>
    </w:p>
    <w:p w14:paraId="64388C77" w14:textId="48E3A32E" w:rsidR="00CC36E3" w:rsidRDefault="0011568F" w:rsidP="0011568F">
      <w:pPr>
        <w:pStyle w:val="NoSpacing"/>
        <w:rPr>
          <w:b/>
          <w:bCs/>
          <w:sz w:val="28"/>
          <w:szCs w:val="28"/>
        </w:rPr>
      </w:pPr>
      <w:r>
        <w:rPr>
          <w:b/>
          <w:bCs/>
          <w:sz w:val="28"/>
          <w:szCs w:val="28"/>
        </w:rPr>
        <w:t>Meeting called to order at 6pm</w:t>
      </w:r>
    </w:p>
    <w:p w14:paraId="5FF80A87" w14:textId="7A5F90EB" w:rsidR="0011568F" w:rsidRDefault="0011568F" w:rsidP="0011568F">
      <w:pPr>
        <w:pStyle w:val="NoSpacing"/>
        <w:rPr>
          <w:sz w:val="28"/>
          <w:szCs w:val="28"/>
        </w:rPr>
      </w:pPr>
      <w:r>
        <w:rPr>
          <w:b/>
          <w:bCs/>
          <w:sz w:val="28"/>
          <w:szCs w:val="28"/>
        </w:rPr>
        <w:t xml:space="preserve">Welcome and Facilitator:  </w:t>
      </w:r>
      <w:r>
        <w:rPr>
          <w:sz w:val="28"/>
          <w:szCs w:val="28"/>
        </w:rPr>
        <w:t>Craig Godwin</w:t>
      </w:r>
    </w:p>
    <w:p w14:paraId="3F477EBB" w14:textId="34D5B369" w:rsidR="0011568F" w:rsidRDefault="0011568F" w:rsidP="0011568F">
      <w:pPr>
        <w:pStyle w:val="NoSpacing"/>
        <w:rPr>
          <w:sz w:val="28"/>
          <w:szCs w:val="28"/>
        </w:rPr>
      </w:pPr>
    </w:p>
    <w:p w14:paraId="05509711" w14:textId="3B21614E" w:rsidR="0011568F" w:rsidRDefault="0011568F" w:rsidP="0011568F">
      <w:pPr>
        <w:pStyle w:val="NoSpacing"/>
        <w:rPr>
          <w:sz w:val="28"/>
          <w:szCs w:val="28"/>
        </w:rPr>
      </w:pPr>
      <w:r>
        <w:rPr>
          <w:sz w:val="28"/>
          <w:szCs w:val="28"/>
        </w:rPr>
        <w:t>Attendance:</w:t>
      </w:r>
    </w:p>
    <w:p w14:paraId="0A9ED258" w14:textId="1E0DEAB7" w:rsidR="0011568F" w:rsidRDefault="0011568F" w:rsidP="0011568F">
      <w:pPr>
        <w:pStyle w:val="NoSpacing"/>
        <w:rPr>
          <w:sz w:val="28"/>
          <w:szCs w:val="28"/>
        </w:rPr>
      </w:pPr>
      <w:r>
        <w:rPr>
          <w:sz w:val="28"/>
          <w:szCs w:val="28"/>
        </w:rPr>
        <w:t>Craig Godwin</w:t>
      </w:r>
    </w:p>
    <w:p w14:paraId="16F22C4D" w14:textId="70A9F09E" w:rsidR="0011568F" w:rsidRDefault="0011568F" w:rsidP="0011568F">
      <w:pPr>
        <w:pStyle w:val="NoSpacing"/>
        <w:rPr>
          <w:sz w:val="28"/>
          <w:szCs w:val="28"/>
        </w:rPr>
      </w:pPr>
      <w:r>
        <w:rPr>
          <w:sz w:val="28"/>
          <w:szCs w:val="28"/>
        </w:rPr>
        <w:t>Don Hunter</w:t>
      </w:r>
    </w:p>
    <w:p w14:paraId="4280C70C" w14:textId="7BCA17E9" w:rsidR="0011568F" w:rsidRDefault="0011568F" w:rsidP="0011568F">
      <w:pPr>
        <w:pStyle w:val="NoSpacing"/>
        <w:rPr>
          <w:sz w:val="28"/>
          <w:szCs w:val="28"/>
        </w:rPr>
      </w:pPr>
      <w:r>
        <w:rPr>
          <w:sz w:val="28"/>
          <w:szCs w:val="28"/>
        </w:rPr>
        <w:t>Jeff Dymock</w:t>
      </w:r>
    </w:p>
    <w:p w14:paraId="130434EB" w14:textId="441B283E" w:rsidR="0011568F" w:rsidRDefault="0011568F" w:rsidP="0011568F">
      <w:pPr>
        <w:pStyle w:val="NoSpacing"/>
        <w:rPr>
          <w:sz w:val="28"/>
          <w:szCs w:val="28"/>
        </w:rPr>
      </w:pPr>
      <w:r>
        <w:rPr>
          <w:sz w:val="28"/>
          <w:szCs w:val="28"/>
        </w:rPr>
        <w:t>Gene N</w:t>
      </w:r>
      <w:r w:rsidR="0005724A">
        <w:rPr>
          <w:sz w:val="28"/>
          <w:szCs w:val="28"/>
        </w:rPr>
        <w:t>i</w:t>
      </w:r>
      <w:r>
        <w:rPr>
          <w:sz w:val="28"/>
          <w:szCs w:val="28"/>
        </w:rPr>
        <w:t>elson</w:t>
      </w:r>
    </w:p>
    <w:p w14:paraId="2BDDC337" w14:textId="6480BB37" w:rsidR="0011568F" w:rsidRDefault="0011568F" w:rsidP="0011568F">
      <w:pPr>
        <w:pStyle w:val="NoSpacing"/>
        <w:rPr>
          <w:sz w:val="28"/>
          <w:szCs w:val="28"/>
        </w:rPr>
      </w:pPr>
      <w:r>
        <w:rPr>
          <w:sz w:val="28"/>
          <w:szCs w:val="28"/>
        </w:rPr>
        <w:t>Roy Fox</w:t>
      </w:r>
    </w:p>
    <w:p w14:paraId="399B26AA" w14:textId="08D068DB" w:rsidR="0011568F" w:rsidRDefault="0011568F" w:rsidP="0011568F">
      <w:pPr>
        <w:pStyle w:val="NoSpacing"/>
        <w:rPr>
          <w:sz w:val="28"/>
          <w:szCs w:val="28"/>
        </w:rPr>
      </w:pPr>
      <w:r>
        <w:rPr>
          <w:sz w:val="28"/>
          <w:szCs w:val="28"/>
        </w:rPr>
        <w:t>Jeremy Fox</w:t>
      </w:r>
    </w:p>
    <w:p w14:paraId="3E535DD2" w14:textId="49E94A4B" w:rsidR="0011568F" w:rsidRDefault="0011568F" w:rsidP="0011568F">
      <w:pPr>
        <w:pStyle w:val="NoSpacing"/>
        <w:rPr>
          <w:sz w:val="28"/>
          <w:szCs w:val="28"/>
        </w:rPr>
      </w:pPr>
      <w:r>
        <w:rPr>
          <w:sz w:val="28"/>
          <w:szCs w:val="28"/>
        </w:rPr>
        <w:t>Visitor:  David Weber</w:t>
      </w:r>
      <w:r w:rsidR="0005724A">
        <w:rPr>
          <w:sz w:val="28"/>
          <w:szCs w:val="28"/>
        </w:rPr>
        <w:t>, Lot B110</w:t>
      </w:r>
    </w:p>
    <w:p w14:paraId="7720213B" w14:textId="26A7C43A" w:rsidR="0011568F" w:rsidRDefault="0011568F" w:rsidP="0011568F">
      <w:pPr>
        <w:pStyle w:val="NoSpacing"/>
        <w:rPr>
          <w:sz w:val="28"/>
          <w:szCs w:val="28"/>
        </w:rPr>
      </w:pPr>
    </w:p>
    <w:p w14:paraId="0D1FBF36" w14:textId="1085A5BF" w:rsidR="0011568F" w:rsidRDefault="0011568F" w:rsidP="0011568F">
      <w:pPr>
        <w:pStyle w:val="NoSpacing"/>
        <w:rPr>
          <w:sz w:val="28"/>
          <w:szCs w:val="28"/>
        </w:rPr>
      </w:pPr>
      <w:r>
        <w:rPr>
          <w:sz w:val="28"/>
          <w:szCs w:val="28"/>
        </w:rPr>
        <w:t xml:space="preserve">Welcome to our Skyline Mountain Special Services District Meeting.  Our quarterly meeting was interrupted by a host of things, mainly Covid-19.  Thanks to everyone </w:t>
      </w:r>
      <w:r w:rsidR="0005724A">
        <w:rPr>
          <w:sz w:val="28"/>
          <w:szCs w:val="28"/>
        </w:rPr>
        <w:t>involved in getting the meeting posted and the paperwork and financials put together.  This meeting was posted at the State’s public website, the clubhouse as well as on our website.</w:t>
      </w:r>
    </w:p>
    <w:p w14:paraId="6644F6FD" w14:textId="7EC44184" w:rsidR="0005724A" w:rsidRDefault="0005724A" w:rsidP="0011568F">
      <w:pPr>
        <w:pStyle w:val="NoSpacing"/>
        <w:rPr>
          <w:sz w:val="28"/>
          <w:szCs w:val="28"/>
        </w:rPr>
      </w:pPr>
    </w:p>
    <w:p w14:paraId="317F1E63" w14:textId="29D6398A" w:rsidR="0005724A" w:rsidRDefault="0005724A" w:rsidP="0011568F">
      <w:pPr>
        <w:pStyle w:val="NoSpacing"/>
        <w:numPr>
          <w:ilvl w:val="0"/>
          <w:numId w:val="1"/>
        </w:numPr>
        <w:rPr>
          <w:sz w:val="28"/>
          <w:szCs w:val="28"/>
        </w:rPr>
      </w:pPr>
      <w:r w:rsidRPr="0005724A">
        <w:rPr>
          <w:b/>
          <w:bCs/>
          <w:sz w:val="28"/>
          <w:szCs w:val="28"/>
        </w:rPr>
        <w:t>Previous Meeting Minutes</w:t>
      </w:r>
      <w:r w:rsidRPr="0005724A">
        <w:rPr>
          <w:sz w:val="28"/>
          <w:szCs w:val="28"/>
        </w:rPr>
        <w:t>:  Motion made by Gene</w:t>
      </w:r>
      <w:r>
        <w:rPr>
          <w:sz w:val="28"/>
          <w:szCs w:val="28"/>
        </w:rPr>
        <w:t xml:space="preserve"> Nielsen</w:t>
      </w:r>
      <w:r w:rsidRPr="0005724A">
        <w:rPr>
          <w:sz w:val="28"/>
          <w:szCs w:val="28"/>
        </w:rPr>
        <w:t xml:space="preserve"> </w:t>
      </w:r>
      <w:r>
        <w:rPr>
          <w:sz w:val="28"/>
          <w:szCs w:val="28"/>
        </w:rPr>
        <w:t xml:space="preserve">to </w:t>
      </w:r>
      <w:r w:rsidRPr="0005724A">
        <w:rPr>
          <w:sz w:val="28"/>
          <w:szCs w:val="28"/>
        </w:rPr>
        <w:t>accept the December 2019 Minutes as written as well as the Budget Hearing Notes.</w:t>
      </w:r>
      <w:r>
        <w:rPr>
          <w:sz w:val="28"/>
          <w:szCs w:val="28"/>
        </w:rPr>
        <w:t xml:space="preserve">  </w:t>
      </w:r>
      <w:r w:rsidRPr="0005724A">
        <w:rPr>
          <w:sz w:val="28"/>
          <w:szCs w:val="28"/>
        </w:rPr>
        <w:t xml:space="preserve">Don Hunter seconded the motion.  All in favor – none opposed. </w:t>
      </w:r>
    </w:p>
    <w:p w14:paraId="23DCF701" w14:textId="514B3BF8" w:rsidR="0005724A" w:rsidRDefault="0005724A" w:rsidP="0005724A">
      <w:pPr>
        <w:pStyle w:val="NoSpacing"/>
        <w:ind w:left="1080"/>
        <w:rPr>
          <w:sz w:val="28"/>
          <w:szCs w:val="28"/>
        </w:rPr>
      </w:pPr>
      <w:r>
        <w:rPr>
          <w:b/>
          <w:bCs/>
          <w:sz w:val="28"/>
          <w:szCs w:val="28"/>
        </w:rPr>
        <w:t>Minutes stand as they were worded and written for the last meeting in December</w:t>
      </w:r>
      <w:r w:rsidRPr="0005724A">
        <w:rPr>
          <w:sz w:val="28"/>
          <w:szCs w:val="28"/>
        </w:rPr>
        <w:t>.</w:t>
      </w:r>
    </w:p>
    <w:p w14:paraId="3C799A00" w14:textId="201CADBD" w:rsidR="0005724A" w:rsidRDefault="0005724A" w:rsidP="0011568F">
      <w:pPr>
        <w:pStyle w:val="NoSpacing"/>
        <w:numPr>
          <w:ilvl w:val="0"/>
          <w:numId w:val="1"/>
        </w:numPr>
        <w:rPr>
          <w:sz w:val="28"/>
          <w:szCs w:val="28"/>
        </w:rPr>
      </w:pPr>
      <w:r>
        <w:rPr>
          <w:b/>
          <w:bCs/>
          <w:sz w:val="28"/>
          <w:szCs w:val="28"/>
        </w:rPr>
        <w:t xml:space="preserve">Financials:  </w:t>
      </w:r>
      <w:r>
        <w:rPr>
          <w:sz w:val="28"/>
          <w:szCs w:val="28"/>
        </w:rPr>
        <w:t xml:space="preserve">Roy Fox reviewed each of the categories.  Don made the motion to accept the Financials as recorded; Gene seconded.  All in favor – none opposed.  </w:t>
      </w:r>
    </w:p>
    <w:p w14:paraId="2F012E65" w14:textId="69A22895" w:rsidR="0005724A" w:rsidRPr="00C7190C" w:rsidRDefault="0005724A" w:rsidP="0011568F">
      <w:pPr>
        <w:pStyle w:val="NoSpacing"/>
        <w:numPr>
          <w:ilvl w:val="0"/>
          <w:numId w:val="1"/>
        </w:numPr>
        <w:rPr>
          <w:b/>
          <w:bCs/>
          <w:sz w:val="28"/>
          <w:szCs w:val="28"/>
        </w:rPr>
      </w:pPr>
      <w:r w:rsidRPr="0005724A">
        <w:rPr>
          <w:b/>
          <w:bCs/>
          <w:sz w:val="28"/>
          <w:szCs w:val="28"/>
        </w:rPr>
        <w:t xml:space="preserve">Comments and Questions:  </w:t>
      </w:r>
      <w:r>
        <w:rPr>
          <w:sz w:val="28"/>
          <w:szCs w:val="28"/>
        </w:rPr>
        <w:t xml:space="preserve">David Weber </w:t>
      </w:r>
      <w:r w:rsidR="00C7190C">
        <w:rPr>
          <w:sz w:val="28"/>
          <w:szCs w:val="28"/>
        </w:rPr>
        <w:t xml:space="preserve">brought up the concern that on his lot (B110) he only has </w:t>
      </w:r>
      <w:r w:rsidR="006A4976">
        <w:rPr>
          <w:sz w:val="28"/>
          <w:szCs w:val="28"/>
        </w:rPr>
        <w:t xml:space="preserve">20 </w:t>
      </w:r>
      <w:r w:rsidR="00C7190C">
        <w:rPr>
          <w:sz w:val="28"/>
          <w:szCs w:val="28"/>
        </w:rPr>
        <w:t xml:space="preserve">psi.  Roy will talk to the engineer about the issue.  </w:t>
      </w:r>
    </w:p>
    <w:p w14:paraId="6FE0B61A" w14:textId="4A9D37B9" w:rsidR="00C7190C" w:rsidRPr="00C7190C" w:rsidRDefault="00C7190C" w:rsidP="0011568F">
      <w:pPr>
        <w:pStyle w:val="NoSpacing"/>
        <w:numPr>
          <w:ilvl w:val="0"/>
          <w:numId w:val="1"/>
        </w:numPr>
        <w:rPr>
          <w:b/>
          <w:bCs/>
          <w:sz w:val="28"/>
          <w:szCs w:val="28"/>
        </w:rPr>
      </w:pPr>
      <w:r>
        <w:rPr>
          <w:b/>
          <w:bCs/>
          <w:sz w:val="28"/>
          <w:szCs w:val="28"/>
        </w:rPr>
        <w:lastRenderedPageBreak/>
        <w:t>Water Updates:</w:t>
      </w:r>
      <w:r>
        <w:rPr>
          <w:sz w:val="28"/>
          <w:szCs w:val="28"/>
        </w:rPr>
        <w:t xml:space="preserve">  Sales in Skyline Mountain are increasing.  There were 27 new accounts in the last 3 months.  Out of the sales, there are also increased hookups.  People are still paying their water bills despite a recessed economy.  If a member does become delinquent, they are charged a fee for mailed correspondence ($5) if a </w:t>
      </w:r>
      <w:r w:rsidR="006A4976">
        <w:rPr>
          <w:sz w:val="28"/>
          <w:szCs w:val="28"/>
        </w:rPr>
        <w:t xml:space="preserve">legal </w:t>
      </w:r>
      <w:r>
        <w:rPr>
          <w:sz w:val="28"/>
          <w:szCs w:val="28"/>
        </w:rPr>
        <w:t xml:space="preserve">letter from the </w:t>
      </w:r>
      <w:r w:rsidR="006A4976">
        <w:rPr>
          <w:sz w:val="28"/>
          <w:szCs w:val="28"/>
        </w:rPr>
        <w:t>SMSSD</w:t>
      </w:r>
      <w:r>
        <w:rPr>
          <w:sz w:val="28"/>
          <w:szCs w:val="28"/>
        </w:rPr>
        <w:t xml:space="preserve"> is used it’s a $10 fee; if we process a lien </w:t>
      </w:r>
      <w:r w:rsidR="00510897">
        <w:rPr>
          <w:sz w:val="28"/>
          <w:szCs w:val="28"/>
        </w:rPr>
        <w:t xml:space="preserve">through our Attorney </w:t>
      </w:r>
      <w:r>
        <w:rPr>
          <w:sz w:val="28"/>
          <w:szCs w:val="28"/>
        </w:rPr>
        <w:t xml:space="preserve">due to non-payment, there is a $300 fee.  </w:t>
      </w:r>
    </w:p>
    <w:p w14:paraId="04AF273F" w14:textId="4E814EFD" w:rsidR="00C7190C" w:rsidRDefault="00C7190C" w:rsidP="00C7190C">
      <w:pPr>
        <w:pStyle w:val="NoSpacing"/>
        <w:rPr>
          <w:sz w:val="28"/>
          <w:szCs w:val="28"/>
        </w:rPr>
      </w:pPr>
    </w:p>
    <w:p w14:paraId="51C0151A" w14:textId="068F3730" w:rsidR="00C7190C" w:rsidRPr="003E7381" w:rsidRDefault="00510897" w:rsidP="00C7190C">
      <w:pPr>
        <w:pStyle w:val="NoSpacing"/>
        <w:ind w:left="1080"/>
        <w:rPr>
          <w:b/>
          <w:bCs/>
          <w:sz w:val="28"/>
          <w:szCs w:val="28"/>
        </w:rPr>
      </w:pPr>
      <w:r>
        <w:rPr>
          <w:sz w:val="28"/>
          <w:szCs w:val="28"/>
        </w:rPr>
        <w:t>SMSSD w</w:t>
      </w:r>
      <w:r w:rsidR="00C7190C">
        <w:rPr>
          <w:sz w:val="28"/>
          <w:szCs w:val="28"/>
        </w:rPr>
        <w:t>ant</w:t>
      </w:r>
      <w:r>
        <w:rPr>
          <w:sz w:val="28"/>
          <w:szCs w:val="28"/>
        </w:rPr>
        <w:t>s</w:t>
      </w:r>
      <w:r w:rsidR="00C7190C">
        <w:rPr>
          <w:sz w:val="28"/>
          <w:szCs w:val="28"/>
        </w:rPr>
        <w:t xml:space="preserve"> to increase the number of members using Express Pay or some sort of electronic payment to pay their bill instead of using a check or cash.  Roy will verify with the State if there are any regulations from the State to assess a handling fee if the member </w:t>
      </w:r>
      <w:r w:rsidR="00F53026">
        <w:rPr>
          <w:sz w:val="28"/>
          <w:szCs w:val="28"/>
        </w:rPr>
        <w:t>does not</w:t>
      </w:r>
      <w:r w:rsidR="00C7190C">
        <w:rPr>
          <w:sz w:val="28"/>
          <w:szCs w:val="28"/>
        </w:rPr>
        <w:t xml:space="preserve"> use a paperless </w:t>
      </w:r>
      <w:r w:rsidR="00C7190C" w:rsidRPr="003E7381">
        <w:rPr>
          <w:b/>
          <w:bCs/>
          <w:sz w:val="28"/>
          <w:szCs w:val="28"/>
        </w:rPr>
        <w:t xml:space="preserve">method for payment.  </w:t>
      </w:r>
    </w:p>
    <w:p w14:paraId="45C53A2F" w14:textId="3A5606F3" w:rsidR="00C7190C" w:rsidRDefault="00C7190C" w:rsidP="00C7190C">
      <w:pPr>
        <w:pStyle w:val="NoSpacing"/>
        <w:ind w:left="1080"/>
        <w:rPr>
          <w:sz w:val="28"/>
          <w:szCs w:val="28"/>
        </w:rPr>
      </w:pPr>
    </w:p>
    <w:p w14:paraId="11556502" w14:textId="469ECE9D" w:rsidR="00C7190C" w:rsidRDefault="00C7190C" w:rsidP="00C7190C">
      <w:pPr>
        <w:pStyle w:val="NoSpacing"/>
        <w:ind w:left="1080"/>
        <w:rPr>
          <w:sz w:val="28"/>
          <w:szCs w:val="28"/>
        </w:rPr>
      </w:pPr>
      <w:r>
        <w:rPr>
          <w:sz w:val="28"/>
          <w:szCs w:val="28"/>
        </w:rPr>
        <w:t>Gene made the motion that beginning on October 1</w:t>
      </w:r>
      <w:r w:rsidRPr="00C7190C">
        <w:rPr>
          <w:sz w:val="28"/>
          <w:szCs w:val="28"/>
          <w:vertAlign w:val="superscript"/>
        </w:rPr>
        <w:t>st</w:t>
      </w:r>
      <w:r>
        <w:rPr>
          <w:sz w:val="28"/>
          <w:szCs w:val="28"/>
        </w:rPr>
        <w:t xml:space="preserve">, a $1.50 handling fee will be assessed on non-electronic payments.  Don seconded the motion.  </w:t>
      </w:r>
      <w:r w:rsidR="003E7381">
        <w:rPr>
          <w:sz w:val="28"/>
          <w:szCs w:val="28"/>
        </w:rPr>
        <w:t xml:space="preserve">All in favor and none opposed.  </w:t>
      </w:r>
    </w:p>
    <w:p w14:paraId="556940D7" w14:textId="41E94FD9" w:rsidR="003E7381" w:rsidRDefault="003E7381" w:rsidP="00C7190C">
      <w:pPr>
        <w:pStyle w:val="NoSpacing"/>
        <w:ind w:left="1080"/>
        <w:rPr>
          <w:sz w:val="28"/>
          <w:szCs w:val="28"/>
        </w:rPr>
      </w:pPr>
    </w:p>
    <w:p w14:paraId="2EA90635" w14:textId="61A18613" w:rsidR="003E7381" w:rsidRDefault="003E7381" w:rsidP="00C7190C">
      <w:pPr>
        <w:pStyle w:val="NoSpacing"/>
        <w:ind w:left="1080"/>
        <w:rPr>
          <w:sz w:val="28"/>
          <w:szCs w:val="28"/>
        </w:rPr>
      </w:pPr>
      <w:r>
        <w:rPr>
          <w:sz w:val="28"/>
          <w:szCs w:val="28"/>
        </w:rPr>
        <w:t xml:space="preserve">Communication to the members will be occurring over the next few months in preparation of the </w:t>
      </w:r>
      <w:r w:rsidR="00675CA5">
        <w:rPr>
          <w:sz w:val="28"/>
          <w:szCs w:val="28"/>
        </w:rPr>
        <w:t>p</w:t>
      </w:r>
      <w:r w:rsidR="00291B9E">
        <w:rPr>
          <w:sz w:val="28"/>
          <w:szCs w:val="28"/>
        </w:rPr>
        <w:t>olicy change on check charg</w:t>
      </w:r>
      <w:r w:rsidR="00675CA5">
        <w:rPr>
          <w:sz w:val="28"/>
          <w:szCs w:val="28"/>
        </w:rPr>
        <w:t>e</w:t>
      </w:r>
      <w:r w:rsidR="00944457">
        <w:rPr>
          <w:sz w:val="28"/>
          <w:szCs w:val="28"/>
        </w:rPr>
        <w:t>s.</w:t>
      </w:r>
      <w:r w:rsidR="00291B9E">
        <w:rPr>
          <w:sz w:val="28"/>
          <w:szCs w:val="28"/>
        </w:rPr>
        <w:t xml:space="preserve">  </w:t>
      </w:r>
      <w:r>
        <w:rPr>
          <w:sz w:val="28"/>
          <w:szCs w:val="28"/>
        </w:rPr>
        <w:t xml:space="preserve">Roy will work on the communication.  </w:t>
      </w:r>
    </w:p>
    <w:p w14:paraId="3CBF63A8" w14:textId="155EE7FF" w:rsidR="003E7381" w:rsidRDefault="003E7381" w:rsidP="00C7190C">
      <w:pPr>
        <w:pStyle w:val="NoSpacing"/>
        <w:ind w:left="1080"/>
        <w:rPr>
          <w:sz w:val="28"/>
          <w:szCs w:val="28"/>
        </w:rPr>
      </w:pPr>
    </w:p>
    <w:p w14:paraId="74F6CB72" w14:textId="1FC9C511" w:rsidR="003E7381" w:rsidRPr="003E7381" w:rsidRDefault="003E7381" w:rsidP="0011568F">
      <w:pPr>
        <w:pStyle w:val="NoSpacing"/>
        <w:numPr>
          <w:ilvl w:val="0"/>
          <w:numId w:val="1"/>
        </w:numPr>
        <w:rPr>
          <w:b/>
          <w:bCs/>
          <w:sz w:val="28"/>
          <w:szCs w:val="28"/>
        </w:rPr>
      </w:pPr>
      <w:r w:rsidRPr="003E7381">
        <w:rPr>
          <w:b/>
          <w:bCs/>
          <w:sz w:val="28"/>
          <w:szCs w:val="28"/>
        </w:rPr>
        <w:t xml:space="preserve">Thad’s Peak Well:  </w:t>
      </w:r>
      <w:r w:rsidRPr="003E7381">
        <w:rPr>
          <w:sz w:val="28"/>
          <w:szCs w:val="28"/>
        </w:rPr>
        <w:t>In the budget this year there are monies to start the road.  There is $17</w:t>
      </w:r>
      <w:r>
        <w:rPr>
          <w:sz w:val="28"/>
          <w:szCs w:val="28"/>
        </w:rPr>
        <w:t xml:space="preserve">K that has been identified for the road improvement.  Doug Shelly will be hired to build the road.  </w:t>
      </w:r>
    </w:p>
    <w:p w14:paraId="0FE1B5D0" w14:textId="6108A8BA" w:rsidR="003E7381" w:rsidRDefault="003E7381" w:rsidP="003E7381">
      <w:pPr>
        <w:pStyle w:val="NoSpacing"/>
        <w:rPr>
          <w:sz w:val="28"/>
          <w:szCs w:val="28"/>
        </w:rPr>
      </w:pPr>
    </w:p>
    <w:p w14:paraId="243DE24E" w14:textId="0305F3F1" w:rsidR="003E7381" w:rsidRPr="003E7381" w:rsidRDefault="003E7381" w:rsidP="003E7381">
      <w:pPr>
        <w:pStyle w:val="NoSpacing"/>
        <w:numPr>
          <w:ilvl w:val="0"/>
          <w:numId w:val="1"/>
        </w:numPr>
        <w:rPr>
          <w:b/>
          <w:bCs/>
          <w:sz w:val="28"/>
          <w:szCs w:val="28"/>
        </w:rPr>
      </w:pPr>
      <w:r>
        <w:rPr>
          <w:b/>
          <w:bCs/>
          <w:sz w:val="28"/>
          <w:szCs w:val="28"/>
        </w:rPr>
        <w:t xml:space="preserve">Parson’s Well:  </w:t>
      </w:r>
      <w:r>
        <w:rPr>
          <w:sz w:val="28"/>
          <w:szCs w:val="28"/>
        </w:rPr>
        <w:t xml:space="preserve">Up and running and a great asset for the resort.  The well is 500 ft deep and puts </w:t>
      </w:r>
      <w:r w:rsidR="00F53026">
        <w:rPr>
          <w:sz w:val="28"/>
          <w:szCs w:val="28"/>
        </w:rPr>
        <w:t>ou</w:t>
      </w:r>
      <w:r>
        <w:rPr>
          <w:sz w:val="28"/>
          <w:szCs w:val="28"/>
        </w:rPr>
        <w:t xml:space="preserve">t 55 gallons per minute.  </w:t>
      </w:r>
    </w:p>
    <w:p w14:paraId="0BDBC17C" w14:textId="77777777" w:rsidR="003E7381" w:rsidRDefault="003E7381" w:rsidP="003E7381">
      <w:pPr>
        <w:pStyle w:val="ListParagraph"/>
        <w:rPr>
          <w:b/>
          <w:bCs/>
          <w:sz w:val="28"/>
          <w:szCs w:val="28"/>
        </w:rPr>
      </w:pPr>
    </w:p>
    <w:p w14:paraId="74AF8059" w14:textId="5841302D" w:rsidR="003E7381" w:rsidRDefault="003E7381" w:rsidP="003E7381">
      <w:pPr>
        <w:pStyle w:val="NoSpacing"/>
        <w:ind w:left="1080"/>
        <w:rPr>
          <w:sz w:val="28"/>
          <w:szCs w:val="28"/>
        </w:rPr>
      </w:pPr>
      <w:r>
        <w:rPr>
          <w:sz w:val="28"/>
          <w:szCs w:val="28"/>
        </w:rPr>
        <w:t xml:space="preserve">Roy has been getting </w:t>
      </w:r>
      <w:r w:rsidR="00D21EF7">
        <w:rPr>
          <w:sz w:val="28"/>
          <w:szCs w:val="28"/>
        </w:rPr>
        <w:t>questions</w:t>
      </w:r>
      <w:r w:rsidR="00944457">
        <w:rPr>
          <w:sz w:val="28"/>
          <w:szCs w:val="28"/>
        </w:rPr>
        <w:t xml:space="preserve"> from </w:t>
      </w:r>
      <w:r>
        <w:rPr>
          <w:sz w:val="28"/>
          <w:szCs w:val="28"/>
        </w:rPr>
        <w:t xml:space="preserve">some people wanting to donate money </w:t>
      </w:r>
      <w:r w:rsidR="00D21EF7">
        <w:rPr>
          <w:sz w:val="28"/>
          <w:szCs w:val="28"/>
        </w:rPr>
        <w:t>towards</w:t>
      </w:r>
      <w:r>
        <w:rPr>
          <w:sz w:val="28"/>
          <w:szCs w:val="28"/>
        </w:rPr>
        <w:t xml:space="preserve"> developing a well in Birch Creek.  The Board agreed if they want to donate, the monies could be put into a money market account as a reserve until enough is accumulated to go through the necessary process.  </w:t>
      </w:r>
    </w:p>
    <w:p w14:paraId="51183556" w14:textId="28C30460" w:rsidR="003E7381" w:rsidRDefault="003E7381" w:rsidP="003E7381">
      <w:pPr>
        <w:pStyle w:val="NoSpacing"/>
        <w:ind w:left="1080"/>
        <w:rPr>
          <w:sz w:val="28"/>
          <w:szCs w:val="28"/>
        </w:rPr>
      </w:pPr>
    </w:p>
    <w:p w14:paraId="5C8BB270" w14:textId="166C1628" w:rsidR="003E7381" w:rsidRPr="00301274" w:rsidRDefault="003E7381" w:rsidP="003E7381">
      <w:pPr>
        <w:pStyle w:val="NoSpacing"/>
        <w:numPr>
          <w:ilvl w:val="0"/>
          <w:numId w:val="1"/>
        </w:numPr>
        <w:rPr>
          <w:b/>
          <w:bCs/>
          <w:sz w:val="28"/>
          <w:szCs w:val="28"/>
        </w:rPr>
      </w:pPr>
      <w:r>
        <w:rPr>
          <w:b/>
          <w:bCs/>
          <w:sz w:val="28"/>
          <w:szCs w:val="28"/>
        </w:rPr>
        <w:t xml:space="preserve">Opening for New Board Member:  </w:t>
      </w:r>
      <w:r w:rsidR="00301274">
        <w:rPr>
          <w:sz w:val="28"/>
          <w:szCs w:val="28"/>
        </w:rPr>
        <w:t xml:space="preserve">San Pete County will be posting the opening.  The individual cannot come from the Mountain but could </w:t>
      </w:r>
      <w:r w:rsidR="00301274">
        <w:rPr>
          <w:sz w:val="28"/>
          <w:szCs w:val="28"/>
        </w:rPr>
        <w:lastRenderedPageBreak/>
        <w:t>come from the full</w:t>
      </w:r>
      <w:r w:rsidR="00F53026">
        <w:rPr>
          <w:sz w:val="28"/>
          <w:szCs w:val="28"/>
        </w:rPr>
        <w:t>-</w:t>
      </w:r>
      <w:r w:rsidR="00301274">
        <w:rPr>
          <w:sz w:val="28"/>
          <w:szCs w:val="28"/>
        </w:rPr>
        <w:t xml:space="preserve"> time area or Birch Creek.  Need to get advertising and if anyone is interested, have them submit their resume.</w:t>
      </w:r>
    </w:p>
    <w:p w14:paraId="417A58D6" w14:textId="0DAEDFEA" w:rsidR="00301274" w:rsidRDefault="00301274" w:rsidP="00301274">
      <w:pPr>
        <w:pStyle w:val="NoSpacing"/>
        <w:rPr>
          <w:sz w:val="28"/>
          <w:szCs w:val="28"/>
        </w:rPr>
      </w:pPr>
    </w:p>
    <w:p w14:paraId="08D0C324" w14:textId="795087F4" w:rsidR="00301274" w:rsidRPr="00085B9C" w:rsidRDefault="00085B9C" w:rsidP="00301274">
      <w:pPr>
        <w:pStyle w:val="NoSpacing"/>
        <w:numPr>
          <w:ilvl w:val="0"/>
          <w:numId w:val="1"/>
        </w:numPr>
        <w:rPr>
          <w:b/>
          <w:bCs/>
          <w:sz w:val="28"/>
          <w:szCs w:val="28"/>
        </w:rPr>
      </w:pPr>
      <w:r>
        <w:rPr>
          <w:b/>
          <w:bCs/>
          <w:sz w:val="28"/>
          <w:szCs w:val="28"/>
        </w:rPr>
        <w:t xml:space="preserve">Culinary Water Emergency Response Plan:  </w:t>
      </w:r>
      <w:r>
        <w:rPr>
          <w:sz w:val="28"/>
          <w:szCs w:val="28"/>
        </w:rPr>
        <w:t>Hav</w:t>
      </w:r>
      <w:r w:rsidR="001A430A">
        <w:rPr>
          <w:sz w:val="28"/>
          <w:szCs w:val="28"/>
        </w:rPr>
        <w:t>ing</w:t>
      </w:r>
      <w:r>
        <w:rPr>
          <w:sz w:val="28"/>
          <w:szCs w:val="28"/>
        </w:rPr>
        <w:t xml:space="preserve"> a full Board will help with responsibilities</w:t>
      </w:r>
      <w:r w:rsidR="00536B4C">
        <w:rPr>
          <w:sz w:val="28"/>
          <w:szCs w:val="28"/>
        </w:rPr>
        <w:t xml:space="preserve"> and</w:t>
      </w:r>
      <w:r>
        <w:rPr>
          <w:sz w:val="28"/>
          <w:szCs w:val="28"/>
        </w:rPr>
        <w:t xml:space="preserve"> training sessions should be done annually</w:t>
      </w:r>
      <w:r w:rsidR="001A430A">
        <w:rPr>
          <w:sz w:val="28"/>
          <w:szCs w:val="28"/>
        </w:rPr>
        <w:t>.</w:t>
      </w:r>
      <w:r>
        <w:rPr>
          <w:sz w:val="28"/>
          <w:szCs w:val="28"/>
        </w:rPr>
        <w:t xml:space="preserve">  </w:t>
      </w:r>
    </w:p>
    <w:p w14:paraId="42BCEEBF" w14:textId="77777777" w:rsidR="00085B9C" w:rsidRDefault="00085B9C" w:rsidP="00085B9C">
      <w:pPr>
        <w:pStyle w:val="ListParagraph"/>
        <w:rPr>
          <w:b/>
          <w:bCs/>
          <w:sz w:val="28"/>
          <w:szCs w:val="28"/>
        </w:rPr>
      </w:pPr>
    </w:p>
    <w:p w14:paraId="439192E3" w14:textId="166210CB" w:rsidR="00085B9C" w:rsidRPr="009F1D94" w:rsidRDefault="00085B9C" w:rsidP="00085B9C">
      <w:pPr>
        <w:pStyle w:val="NoSpacing"/>
        <w:numPr>
          <w:ilvl w:val="0"/>
          <w:numId w:val="2"/>
        </w:numPr>
        <w:rPr>
          <w:b/>
          <w:bCs/>
          <w:sz w:val="28"/>
          <w:szCs w:val="28"/>
        </w:rPr>
      </w:pPr>
      <w:r>
        <w:rPr>
          <w:b/>
          <w:bCs/>
          <w:sz w:val="28"/>
          <w:szCs w:val="28"/>
        </w:rPr>
        <w:t xml:space="preserve">Web Ex </w:t>
      </w:r>
      <w:r>
        <w:rPr>
          <w:sz w:val="28"/>
          <w:szCs w:val="28"/>
        </w:rPr>
        <w:t xml:space="preserve">meetings can be </w:t>
      </w:r>
      <w:r w:rsidR="00C0514E">
        <w:rPr>
          <w:sz w:val="28"/>
          <w:szCs w:val="28"/>
        </w:rPr>
        <w:t>used</w:t>
      </w:r>
      <w:r>
        <w:rPr>
          <w:sz w:val="28"/>
          <w:szCs w:val="28"/>
        </w:rPr>
        <w:t xml:space="preserve"> for Board Meetings as long as one member is at Fairview.  Everyone else can call in remotely.  Public would be invited to attend through WebEx or even at the site as long as social distancing is practiced. </w:t>
      </w:r>
    </w:p>
    <w:p w14:paraId="318D3589" w14:textId="77777777" w:rsidR="009F1D94" w:rsidRPr="00085B9C" w:rsidRDefault="009F1D94" w:rsidP="009F1D94">
      <w:pPr>
        <w:pStyle w:val="NoSpacing"/>
        <w:ind w:left="1800"/>
        <w:rPr>
          <w:b/>
          <w:bCs/>
          <w:sz w:val="28"/>
          <w:szCs w:val="28"/>
        </w:rPr>
      </w:pPr>
    </w:p>
    <w:p w14:paraId="7D9B8F0D" w14:textId="190D45EC" w:rsidR="00085B9C" w:rsidRPr="00B5229D" w:rsidRDefault="00085B9C" w:rsidP="009F1D94">
      <w:pPr>
        <w:pStyle w:val="NoSpacing"/>
        <w:numPr>
          <w:ilvl w:val="0"/>
          <w:numId w:val="1"/>
        </w:numPr>
        <w:rPr>
          <w:b/>
          <w:bCs/>
          <w:color w:val="4472C4" w:themeColor="accent1"/>
          <w:sz w:val="28"/>
          <w:szCs w:val="28"/>
          <w:u w:val="single"/>
        </w:rPr>
      </w:pPr>
      <w:r>
        <w:rPr>
          <w:b/>
          <w:bCs/>
          <w:sz w:val="28"/>
          <w:szCs w:val="28"/>
        </w:rPr>
        <w:t>Consumer Confidence report</w:t>
      </w:r>
      <w:r w:rsidR="00F53026">
        <w:rPr>
          <w:b/>
          <w:bCs/>
          <w:sz w:val="28"/>
          <w:szCs w:val="28"/>
        </w:rPr>
        <w:t xml:space="preserve">:  </w:t>
      </w:r>
      <w:r>
        <w:rPr>
          <w:sz w:val="28"/>
          <w:szCs w:val="28"/>
        </w:rPr>
        <w:t xml:space="preserve">Our water system is spot on and meeting all the requirements.  </w:t>
      </w:r>
      <w:r w:rsidR="00536B4C">
        <w:rPr>
          <w:sz w:val="28"/>
          <w:szCs w:val="28"/>
        </w:rPr>
        <w:t xml:space="preserve">These reports are posted on our website </w:t>
      </w:r>
      <w:r w:rsidR="00536B4C" w:rsidRPr="00B5229D">
        <w:rPr>
          <w:color w:val="4472C4" w:themeColor="accent1"/>
          <w:sz w:val="28"/>
          <w:szCs w:val="28"/>
          <w:u w:val="single"/>
        </w:rPr>
        <w:t>SMSSDUTAH.com</w:t>
      </w:r>
    </w:p>
    <w:p w14:paraId="2D4036BE" w14:textId="77777777" w:rsidR="00536B4C" w:rsidRPr="00085B9C" w:rsidRDefault="00536B4C" w:rsidP="00536B4C">
      <w:pPr>
        <w:pStyle w:val="NoSpacing"/>
        <w:rPr>
          <w:b/>
          <w:bCs/>
          <w:sz w:val="28"/>
          <w:szCs w:val="28"/>
        </w:rPr>
      </w:pPr>
    </w:p>
    <w:p w14:paraId="3BADC3A1" w14:textId="6749C9C9" w:rsidR="009F1D94" w:rsidRPr="009F1D94" w:rsidRDefault="00085B9C" w:rsidP="0011568F">
      <w:pPr>
        <w:pStyle w:val="NoSpacing"/>
        <w:numPr>
          <w:ilvl w:val="0"/>
          <w:numId w:val="1"/>
        </w:numPr>
        <w:rPr>
          <w:b/>
          <w:bCs/>
          <w:sz w:val="28"/>
          <w:szCs w:val="28"/>
        </w:rPr>
      </w:pPr>
      <w:r w:rsidRPr="009F1D94">
        <w:rPr>
          <w:b/>
          <w:bCs/>
          <w:sz w:val="28"/>
          <w:szCs w:val="28"/>
        </w:rPr>
        <w:t>Outside Watering</w:t>
      </w:r>
      <w:r w:rsidR="00B760E7">
        <w:rPr>
          <w:b/>
          <w:bCs/>
          <w:sz w:val="28"/>
          <w:szCs w:val="28"/>
        </w:rPr>
        <w:t xml:space="preserve"> (Resolution 2020-01)</w:t>
      </w:r>
      <w:r w:rsidRPr="009F1D94">
        <w:rPr>
          <w:b/>
          <w:bCs/>
          <w:sz w:val="28"/>
          <w:szCs w:val="28"/>
        </w:rPr>
        <w:t xml:space="preserve">:  </w:t>
      </w:r>
      <w:r w:rsidR="009F1D94" w:rsidRPr="009F1D94">
        <w:rPr>
          <w:sz w:val="28"/>
          <w:szCs w:val="28"/>
        </w:rPr>
        <w:t>The Board voted unanimously that the members can water outside as long as the water is metered and billed.  See Resolution No. 2020-01</w:t>
      </w:r>
      <w:r w:rsidR="009F1D94">
        <w:rPr>
          <w:sz w:val="28"/>
          <w:szCs w:val="28"/>
        </w:rPr>
        <w:t>.  (It was noted that SMR has some clarifications to make with the CCR’s).</w:t>
      </w:r>
    </w:p>
    <w:p w14:paraId="1436B861" w14:textId="77777777" w:rsidR="009F1D94" w:rsidRDefault="009F1D94" w:rsidP="009F1D94">
      <w:pPr>
        <w:pStyle w:val="ListParagraph"/>
        <w:rPr>
          <w:sz w:val="28"/>
          <w:szCs w:val="28"/>
        </w:rPr>
      </w:pPr>
    </w:p>
    <w:p w14:paraId="754990CD" w14:textId="3399A9FC" w:rsidR="00085B9C" w:rsidRDefault="009F1D94" w:rsidP="009F1D94">
      <w:pPr>
        <w:pStyle w:val="NoSpacing"/>
        <w:numPr>
          <w:ilvl w:val="0"/>
          <w:numId w:val="1"/>
        </w:numPr>
        <w:rPr>
          <w:sz w:val="28"/>
          <w:szCs w:val="28"/>
        </w:rPr>
      </w:pPr>
      <w:r w:rsidRPr="009F1D94">
        <w:rPr>
          <w:b/>
          <w:bCs/>
          <w:sz w:val="28"/>
          <w:szCs w:val="28"/>
        </w:rPr>
        <w:t xml:space="preserve"> Impact Fees:   </w:t>
      </w:r>
      <w:r w:rsidR="003C338E">
        <w:rPr>
          <w:sz w:val="28"/>
          <w:szCs w:val="28"/>
        </w:rPr>
        <w:t>Roy will check with neighboring communities as these fees should be similar.  As more lots are being sold, need to get this going quickly if changes are going to be made.</w:t>
      </w:r>
    </w:p>
    <w:p w14:paraId="0C797EAA" w14:textId="77777777" w:rsidR="003C338E" w:rsidRDefault="003C338E" w:rsidP="003C338E">
      <w:pPr>
        <w:pStyle w:val="ListParagraph"/>
        <w:rPr>
          <w:sz w:val="28"/>
          <w:szCs w:val="28"/>
        </w:rPr>
      </w:pPr>
    </w:p>
    <w:p w14:paraId="291B041C" w14:textId="17FE3436" w:rsidR="003C338E" w:rsidRDefault="003C338E" w:rsidP="003C338E">
      <w:pPr>
        <w:pStyle w:val="NoSpacing"/>
        <w:numPr>
          <w:ilvl w:val="0"/>
          <w:numId w:val="1"/>
        </w:numPr>
        <w:rPr>
          <w:b/>
          <w:bCs/>
          <w:sz w:val="28"/>
          <w:szCs w:val="28"/>
        </w:rPr>
      </w:pPr>
      <w:r>
        <w:rPr>
          <w:b/>
          <w:bCs/>
          <w:sz w:val="28"/>
          <w:szCs w:val="28"/>
        </w:rPr>
        <w:t xml:space="preserve">Audits:  </w:t>
      </w:r>
      <w:r>
        <w:rPr>
          <w:sz w:val="28"/>
          <w:szCs w:val="28"/>
        </w:rPr>
        <w:t>No issues – we were compliant</w:t>
      </w:r>
      <w:r w:rsidR="00F53026">
        <w:rPr>
          <w:sz w:val="28"/>
          <w:szCs w:val="28"/>
        </w:rPr>
        <w:t xml:space="preserve"> and</w:t>
      </w:r>
      <w:r>
        <w:rPr>
          <w:sz w:val="28"/>
          <w:szCs w:val="28"/>
        </w:rPr>
        <w:t xml:space="preserve"> </w:t>
      </w:r>
      <w:r w:rsidR="00F53026">
        <w:rPr>
          <w:sz w:val="28"/>
          <w:szCs w:val="28"/>
        </w:rPr>
        <w:t>a</w:t>
      </w:r>
      <w:r>
        <w:rPr>
          <w:sz w:val="28"/>
          <w:szCs w:val="28"/>
        </w:rPr>
        <w:t>bout ready to start another year.  Craig thanked the team for all their efforts and energy to ensure we can certify the audits and that initiatives are being done to protect the funds.</w:t>
      </w:r>
      <w:r>
        <w:rPr>
          <w:b/>
          <w:bCs/>
          <w:sz w:val="28"/>
          <w:szCs w:val="28"/>
        </w:rPr>
        <w:t xml:space="preserve">  </w:t>
      </w:r>
    </w:p>
    <w:p w14:paraId="0EA684FC" w14:textId="77777777" w:rsidR="003C338E" w:rsidRDefault="003C338E" w:rsidP="003C338E">
      <w:pPr>
        <w:pStyle w:val="ListParagraph"/>
        <w:rPr>
          <w:b/>
          <w:bCs/>
          <w:sz w:val="28"/>
          <w:szCs w:val="28"/>
        </w:rPr>
      </w:pPr>
    </w:p>
    <w:p w14:paraId="46538F1F" w14:textId="564DC24E" w:rsidR="003C338E" w:rsidRPr="003C338E" w:rsidRDefault="003C338E" w:rsidP="003C338E">
      <w:pPr>
        <w:pStyle w:val="NoSpacing"/>
        <w:numPr>
          <w:ilvl w:val="0"/>
          <w:numId w:val="1"/>
        </w:numPr>
        <w:rPr>
          <w:b/>
          <w:bCs/>
          <w:sz w:val="28"/>
          <w:szCs w:val="28"/>
        </w:rPr>
      </w:pPr>
      <w:r>
        <w:rPr>
          <w:b/>
          <w:bCs/>
          <w:sz w:val="28"/>
          <w:szCs w:val="28"/>
        </w:rPr>
        <w:t xml:space="preserve">Old Business:  </w:t>
      </w:r>
      <w:r>
        <w:rPr>
          <w:sz w:val="28"/>
          <w:szCs w:val="28"/>
        </w:rPr>
        <w:t>No</w:t>
      </w:r>
      <w:r w:rsidR="00F53026">
        <w:rPr>
          <w:sz w:val="28"/>
          <w:szCs w:val="28"/>
        </w:rPr>
        <w:t>ne</w:t>
      </w:r>
    </w:p>
    <w:p w14:paraId="1B0A7EC3" w14:textId="77777777" w:rsidR="003C338E" w:rsidRDefault="003C338E" w:rsidP="003C338E">
      <w:pPr>
        <w:pStyle w:val="ListParagraph"/>
        <w:rPr>
          <w:b/>
          <w:bCs/>
          <w:sz w:val="28"/>
          <w:szCs w:val="28"/>
        </w:rPr>
      </w:pPr>
    </w:p>
    <w:p w14:paraId="7DA0C09F" w14:textId="002406E0" w:rsidR="003C338E" w:rsidRDefault="003C338E" w:rsidP="003C338E">
      <w:pPr>
        <w:pStyle w:val="NoSpacing"/>
        <w:rPr>
          <w:b/>
          <w:bCs/>
          <w:sz w:val="28"/>
          <w:szCs w:val="28"/>
        </w:rPr>
      </w:pPr>
    </w:p>
    <w:p w14:paraId="01287F5E" w14:textId="77777777" w:rsidR="00F53026" w:rsidRPr="003C338E" w:rsidRDefault="00F53026" w:rsidP="003C338E">
      <w:pPr>
        <w:pStyle w:val="NoSpacing"/>
        <w:rPr>
          <w:b/>
          <w:bCs/>
          <w:sz w:val="28"/>
          <w:szCs w:val="28"/>
        </w:rPr>
      </w:pPr>
    </w:p>
    <w:p w14:paraId="3E2E51A5" w14:textId="77777777" w:rsidR="003C338E" w:rsidRDefault="003C338E" w:rsidP="003C338E">
      <w:pPr>
        <w:pStyle w:val="ListParagraph"/>
        <w:rPr>
          <w:b/>
          <w:bCs/>
          <w:sz w:val="28"/>
          <w:szCs w:val="28"/>
        </w:rPr>
      </w:pPr>
    </w:p>
    <w:p w14:paraId="43D0D954" w14:textId="43D88856" w:rsidR="003C338E" w:rsidRPr="003C338E" w:rsidRDefault="003C338E" w:rsidP="003C338E">
      <w:pPr>
        <w:pStyle w:val="NoSpacing"/>
        <w:numPr>
          <w:ilvl w:val="0"/>
          <w:numId w:val="1"/>
        </w:numPr>
        <w:rPr>
          <w:b/>
          <w:bCs/>
          <w:sz w:val="28"/>
          <w:szCs w:val="28"/>
        </w:rPr>
      </w:pPr>
      <w:r>
        <w:rPr>
          <w:b/>
          <w:bCs/>
          <w:sz w:val="28"/>
          <w:szCs w:val="28"/>
        </w:rPr>
        <w:lastRenderedPageBreak/>
        <w:t xml:space="preserve">New Business:  </w:t>
      </w:r>
    </w:p>
    <w:p w14:paraId="64F3302B" w14:textId="0D7857D3" w:rsidR="003C338E" w:rsidRDefault="003C338E" w:rsidP="003C338E">
      <w:pPr>
        <w:pStyle w:val="NoSpacing"/>
        <w:ind w:left="1440"/>
        <w:rPr>
          <w:sz w:val="28"/>
          <w:szCs w:val="28"/>
        </w:rPr>
      </w:pPr>
      <w:r>
        <w:rPr>
          <w:b/>
          <w:bCs/>
          <w:sz w:val="28"/>
          <w:szCs w:val="28"/>
        </w:rPr>
        <w:t xml:space="preserve">Card System Project:  </w:t>
      </w:r>
      <w:r>
        <w:rPr>
          <w:sz w:val="28"/>
          <w:szCs w:val="28"/>
        </w:rPr>
        <w:t xml:space="preserve">Cost is approximately $3000 to get started and suggested getting Thad’s peak on the system at the same time. This should help to recoup and recover unauthorized water use.  We could also sell water (flow meter would be added) for those needing water.  Also need to be sure the gates are working to limit traffic to those belonging to the resort.  </w:t>
      </w:r>
    </w:p>
    <w:p w14:paraId="5CCDEC4D" w14:textId="62EF3E15" w:rsidR="003C338E" w:rsidRDefault="003C338E" w:rsidP="003C338E">
      <w:pPr>
        <w:pStyle w:val="NoSpacing"/>
        <w:ind w:left="1440"/>
        <w:rPr>
          <w:sz w:val="28"/>
          <w:szCs w:val="28"/>
        </w:rPr>
      </w:pPr>
    </w:p>
    <w:p w14:paraId="0F2D8BFD" w14:textId="21FCD591" w:rsidR="003C338E" w:rsidRDefault="003C338E" w:rsidP="003C338E">
      <w:pPr>
        <w:pStyle w:val="NoSpacing"/>
        <w:ind w:left="1440"/>
        <w:rPr>
          <w:sz w:val="28"/>
          <w:szCs w:val="28"/>
        </w:rPr>
      </w:pPr>
      <w:r>
        <w:rPr>
          <w:b/>
          <w:bCs/>
          <w:sz w:val="28"/>
          <w:szCs w:val="28"/>
        </w:rPr>
        <w:t>Hydrant Use</w:t>
      </w:r>
      <w:r w:rsidR="00B760E7">
        <w:rPr>
          <w:b/>
          <w:bCs/>
          <w:sz w:val="28"/>
          <w:szCs w:val="28"/>
        </w:rPr>
        <w:t xml:space="preserve"> (Equipment Rental Agreement) Updates:  </w:t>
      </w:r>
      <w:r w:rsidR="00B760E7" w:rsidRPr="00B760E7">
        <w:rPr>
          <w:sz w:val="28"/>
          <w:szCs w:val="28"/>
        </w:rPr>
        <w:t xml:space="preserve">Board </w:t>
      </w:r>
      <w:r w:rsidR="00B760E7">
        <w:rPr>
          <w:sz w:val="28"/>
          <w:szCs w:val="28"/>
        </w:rPr>
        <w:t>agreed it should be a $1500 deposit for the meter</w:t>
      </w:r>
      <w:r w:rsidR="00F53026">
        <w:rPr>
          <w:sz w:val="28"/>
          <w:szCs w:val="28"/>
        </w:rPr>
        <w:t>,</w:t>
      </w:r>
      <w:r w:rsidR="00B760E7">
        <w:rPr>
          <w:sz w:val="28"/>
          <w:szCs w:val="28"/>
        </w:rPr>
        <w:t xml:space="preserve"> $45/day and 2 cents per gallon.  (First 2,000 gallons of water would be free).  Should also have a waiver for them to sign if they damage the meter, need to replace it.  </w:t>
      </w:r>
    </w:p>
    <w:p w14:paraId="3DCA9E89" w14:textId="2130C237" w:rsidR="00B760E7" w:rsidRDefault="00B760E7" w:rsidP="003C338E">
      <w:pPr>
        <w:pStyle w:val="NoSpacing"/>
        <w:ind w:left="1440"/>
        <w:rPr>
          <w:sz w:val="28"/>
          <w:szCs w:val="28"/>
        </w:rPr>
      </w:pPr>
    </w:p>
    <w:p w14:paraId="6A565198" w14:textId="3B21066A" w:rsidR="00C10218" w:rsidRDefault="00B760E7" w:rsidP="00B760E7">
      <w:pPr>
        <w:pStyle w:val="NoSpacing"/>
        <w:ind w:left="720"/>
        <w:rPr>
          <w:sz w:val="28"/>
          <w:szCs w:val="28"/>
        </w:rPr>
      </w:pPr>
      <w:r>
        <w:rPr>
          <w:b/>
          <w:bCs/>
          <w:sz w:val="28"/>
          <w:szCs w:val="28"/>
        </w:rPr>
        <w:t xml:space="preserve">15.Theft/Unauthorized Use of Water Policy (Resolution 2020-02):  </w:t>
      </w:r>
      <w:r w:rsidR="00F359D4" w:rsidRPr="00F359D4">
        <w:rPr>
          <w:sz w:val="28"/>
          <w:szCs w:val="28"/>
        </w:rPr>
        <w:t xml:space="preserve">There have been some customers </w:t>
      </w:r>
      <w:r w:rsidR="005C4DF2">
        <w:rPr>
          <w:sz w:val="28"/>
          <w:szCs w:val="28"/>
        </w:rPr>
        <w:t xml:space="preserve">(and non-customers) </w:t>
      </w:r>
      <w:r w:rsidR="00F359D4" w:rsidRPr="00F359D4">
        <w:rPr>
          <w:sz w:val="28"/>
          <w:szCs w:val="28"/>
        </w:rPr>
        <w:t>and their contractors</w:t>
      </w:r>
      <w:r w:rsidR="00C21D5E">
        <w:rPr>
          <w:sz w:val="28"/>
          <w:szCs w:val="28"/>
        </w:rPr>
        <w:t xml:space="preserve"> </w:t>
      </w:r>
      <w:r w:rsidR="00F359D4" w:rsidRPr="00F359D4">
        <w:rPr>
          <w:sz w:val="28"/>
          <w:szCs w:val="28"/>
        </w:rPr>
        <w:t>using SMSSD’s fire hydrants to fill their water tanks.  The potential for damage</w:t>
      </w:r>
      <w:r w:rsidR="00345ABD">
        <w:rPr>
          <w:sz w:val="28"/>
          <w:szCs w:val="28"/>
        </w:rPr>
        <w:t xml:space="preserve"> and </w:t>
      </w:r>
      <w:r w:rsidR="00F359D4" w:rsidRPr="00F359D4">
        <w:rPr>
          <w:sz w:val="28"/>
          <w:szCs w:val="28"/>
        </w:rPr>
        <w:t xml:space="preserve">contamination to the </w:t>
      </w:r>
      <w:r w:rsidR="00C21D5E">
        <w:rPr>
          <w:sz w:val="28"/>
          <w:szCs w:val="28"/>
        </w:rPr>
        <w:t xml:space="preserve">water </w:t>
      </w:r>
      <w:r w:rsidR="00F359D4" w:rsidRPr="00F359D4">
        <w:rPr>
          <w:sz w:val="28"/>
          <w:szCs w:val="28"/>
        </w:rPr>
        <w:t xml:space="preserve">system </w:t>
      </w:r>
      <w:r w:rsidR="006F6B50">
        <w:rPr>
          <w:sz w:val="28"/>
          <w:szCs w:val="28"/>
        </w:rPr>
        <w:t xml:space="preserve">as well as not having the ability to measure the water use </w:t>
      </w:r>
      <w:r w:rsidR="002D25DB">
        <w:rPr>
          <w:sz w:val="28"/>
          <w:szCs w:val="28"/>
        </w:rPr>
        <w:t>are big concerns</w:t>
      </w:r>
      <w:r w:rsidR="00BD203C">
        <w:rPr>
          <w:sz w:val="28"/>
          <w:szCs w:val="28"/>
        </w:rPr>
        <w:t xml:space="preserve">.  </w:t>
      </w:r>
      <w:r w:rsidR="00D677CB">
        <w:rPr>
          <w:sz w:val="28"/>
          <w:szCs w:val="28"/>
        </w:rPr>
        <w:t xml:space="preserve">If anyone is </w:t>
      </w:r>
      <w:r w:rsidR="005200C5">
        <w:rPr>
          <w:sz w:val="28"/>
          <w:szCs w:val="28"/>
        </w:rPr>
        <w:t xml:space="preserve">caught </w:t>
      </w:r>
      <w:r w:rsidR="00D677CB">
        <w:rPr>
          <w:sz w:val="28"/>
          <w:szCs w:val="28"/>
        </w:rPr>
        <w:t>tampering with the District Water System, or u</w:t>
      </w:r>
      <w:r w:rsidR="00C10218">
        <w:rPr>
          <w:sz w:val="28"/>
          <w:szCs w:val="28"/>
        </w:rPr>
        <w:t xml:space="preserve">nauthorized </w:t>
      </w:r>
      <w:r w:rsidR="00D677CB">
        <w:rPr>
          <w:sz w:val="28"/>
          <w:szCs w:val="28"/>
        </w:rPr>
        <w:t>u</w:t>
      </w:r>
      <w:r w:rsidR="00C10218">
        <w:rPr>
          <w:sz w:val="28"/>
          <w:szCs w:val="28"/>
        </w:rPr>
        <w:t>se</w:t>
      </w:r>
      <w:r w:rsidR="00A93E2E">
        <w:rPr>
          <w:sz w:val="28"/>
          <w:szCs w:val="28"/>
        </w:rPr>
        <w:t xml:space="preserve"> is occurring or</w:t>
      </w:r>
      <w:r w:rsidR="00C10218">
        <w:rPr>
          <w:sz w:val="28"/>
          <w:szCs w:val="28"/>
        </w:rPr>
        <w:t xml:space="preserve"> </w:t>
      </w:r>
      <w:r w:rsidR="00D677CB">
        <w:rPr>
          <w:sz w:val="28"/>
          <w:szCs w:val="28"/>
        </w:rPr>
        <w:t>there is theft</w:t>
      </w:r>
      <w:r w:rsidR="00C10218">
        <w:rPr>
          <w:sz w:val="28"/>
          <w:szCs w:val="28"/>
        </w:rPr>
        <w:t xml:space="preserve"> of Water Services</w:t>
      </w:r>
      <w:r w:rsidR="00D677CB">
        <w:rPr>
          <w:sz w:val="28"/>
          <w:szCs w:val="28"/>
        </w:rPr>
        <w:t xml:space="preserve">, </w:t>
      </w:r>
      <w:r w:rsidR="00EF5083">
        <w:rPr>
          <w:sz w:val="28"/>
          <w:szCs w:val="28"/>
        </w:rPr>
        <w:t>a fine of $1,500 will be</w:t>
      </w:r>
      <w:r w:rsidR="000319D0">
        <w:rPr>
          <w:sz w:val="28"/>
          <w:szCs w:val="28"/>
        </w:rPr>
        <w:t xml:space="preserve"> imposed.</w:t>
      </w:r>
      <w:r w:rsidR="00C10218">
        <w:rPr>
          <w:sz w:val="28"/>
          <w:szCs w:val="28"/>
        </w:rPr>
        <w:t xml:space="preserve">  Also</w:t>
      </w:r>
      <w:r w:rsidR="00F53026">
        <w:rPr>
          <w:sz w:val="28"/>
          <w:szCs w:val="28"/>
        </w:rPr>
        <w:t xml:space="preserve">, </w:t>
      </w:r>
      <w:r w:rsidR="00C10218">
        <w:rPr>
          <w:sz w:val="28"/>
          <w:szCs w:val="28"/>
        </w:rPr>
        <w:t>a $100 reward will be given to any member report</w:t>
      </w:r>
      <w:r w:rsidR="00F53026">
        <w:rPr>
          <w:sz w:val="28"/>
          <w:szCs w:val="28"/>
        </w:rPr>
        <w:t>ing</w:t>
      </w:r>
      <w:r w:rsidR="00C10218">
        <w:rPr>
          <w:sz w:val="28"/>
          <w:szCs w:val="28"/>
        </w:rPr>
        <w:t xml:space="preserve"> water theft that leads to a prosecution.    Gene made a motion </w:t>
      </w:r>
      <w:r w:rsidR="0001662E">
        <w:rPr>
          <w:sz w:val="28"/>
          <w:szCs w:val="28"/>
        </w:rPr>
        <w:t>to</w:t>
      </w:r>
      <w:r w:rsidR="00C10218">
        <w:rPr>
          <w:sz w:val="28"/>
          <w:szCs w:val="28"/>
        </w:rPr>
        <w:t xml:space="preserve"> accept Resolution 2020-02 with the fine being $1,500 on the Theft of Water Usage and $100 Reward if </w:t>
      </w:r>
      <w:r w:rsidR="005200C5">
        <w:rPr>
          <w:sz w:val="28"/>
          <w:szCs w:val="28"/>
        </w:rPr>
        <w:t xml:space="preserve">a </w:t>
      </w:r>
      <w:r w:rsidR="00C10218">
        <w:rPr>
          <w:sz w:val="28"/>
          <w:szCs w:val="28"/>
        </w:rPr>
        <w:t xml:space="preserve">tip leads to a prosecution; Don seconded the motion.  All in favor, none opposed – motion passed. </w:t>
      </w:r>
    </w:p>
    <w:p w14:paraId="41E7A1FC" w14:textId="6E3E1417" w:rsidR="00C10218" w:rsidRDefault="00C10218" w:rsidP="00B760E7">
      <w:pPr>
        <w:pStyle w:val="NoSpacing"/>
        <w:ind w:left="720"/>
        <w:rPr>
          <w:sz w:val="28"/>
          <w:szCs w:val="28"/>
        </w:rPr>
      </w:pPr>
    </w:p>
    <w:p w14:paraId="5E95A480" w14:textId="5A295D9C" w:rsidR="00C10218" w:rsidRDefault="00C10218" w:rsidP="00B760E7">
      <w:pPr>
        <w:pStyle w:val="NoSpacing"/>
        <w:ind w:left="720"/>
        <w:rPr>
          <w:b/>
          <w:bCs/>
          <w:sz w:val="28"/>
          <w:szCs w:val="28"/>
        </w:rPr>
      </w:pPr>
      <w:r>
        <w:rPr>
          <w:b/>
          <w:bCs/>
          <w:sz w:val="28"/>
          <w:szCs w:val="28"/>
        </w:rPr>
        <w:t>16.Any additional issues?  None</w:t>
      </w:r>
    </w:p>
    <w:p w14:paraId="7FF8FF16" w14:textId="0E5EF1E5" w:rsidR="00C10218" w:rsidRDefault="00C10218" w:rsidP="00B760E7">
      <w:pPr>
        <w:pStyle w:val="NoSpacing"/>
        <w:ind w:left="720"/>
        <w:rPr>
          <w:b/>
          <w:bCs/>
          <w:sz w:val="28"/>
          <w:szCs w:val="28"/>
        </w:rPr>
      </w:pPr>
    </w:p>
    <w:p w14:paraId="6B729E41" w14:textId="0A32B20D" w:rsidR="00C10218" w:rsidRPr="00C10218" w:rsidRDefault="00C10218" w:rsidP="00B760E7">
      <w:pPr>
        <w:pStyle w:val="NoSpacing"/>
        <w:ind w:left="720"/>
        <w:rPr>
          <w:sz w:val="28"/>
          <w:szCs w:val="28"/>
        </w:rPr>
      </w:pPr>
      <w:r>
        <w:rPr>
          <w:b/>
          <w:bCs/>
          <w:sz w:val="28"/>
          <w:szCs w:val="28"/>
        </w:rPr>
        <w:t xml:space="preserve">17.Adjournment:  </w:t>
      </w:r>
      <w:r w:rsidRPr="00C10218">
        <w:rPr>
          <w:sz w:val="28"/>
          <w:szCs w:val="28"/>
        </w:rPr>
        <w:t>Craig thanked everyone for being in attendance.  He made a motion to adjourn the meeting and Gene seconded the month.  None opposed and meeting was adjourned</w:t>
      </w:r>
      <w:r>
        <w:rPr>
          <w:sz w:val="28"/>
          <w:szCs w:val="28"/>
        </w:rPr>
        <w:t xml:space="preserve"> at 8:30pm</w:t>
      </w:r>
      <w:r w:rsidRPr="00C10218">
        <w:rPr>
          <w:sz w:val="28"/>
          <w:szCs w:val="28"/>
        </w:rPr>
        <w:t xml:space="preserve">  </w:t>
      </w:r>
    </w:p>
    <w:p w14:paraId="6AEB9F6A" w14:textId="77777777" w:rsidR="00C10218" w:rsidRPr="00C10218" w:rsidRDefault="00C10218" w:rsidP="00B760E7">
      <w:pPr>
        <w:pStyle w:val="NoSpacing"/>
        <w:ind w:left="720"/>
        <w:rPr>
          <w:sz w:val="28"/>
          <w:szCs w:val="28"/>
        </w:rPr>
      </w:pPr>
    </w:p>
    <w:p w14:paraId="669786A7" w14:textId="0C852510" w:rsidR="00B760E7" w:rsidRPr="00B760E7" w:rsidRDefault="00C10218" w:rsidP="00B760E7">
      <w:pPr>
        <w:pStyle w:val="NoSpacing"/>
        <w:ind w:left="720"/>
        <w:rPr>
          <w:sz w:val="28"/>
          <w:szCs w:val="28"/>
        </w:rPr>
      </w:pPr>
      <w:r>
        <w:rPr>
          <w:sz w:val="28"/>
          <w:szCs w:val="28"/>
        </w:rPr>
        <w:t xml:space="preserve"> </w:t>
      </w:r>
    </w:p>
    <w:p w14:paraId="264614BC" w14:textId="69963647" w:rsidR="00B760E7" w:rsidRDefault="00B760E7" w:rsidP="00B760E7">
      <w:pPr>
        <w:pStyle w:val="NoSpacing"/>
        <w:ind w:left="720"/>
        <w:rPr>
          <w:b/>
          <w:bCs/>
          <w:sz w:val="28"/>
          <w:szCs w:val="28"/>
        </w:rPr>
      </w:pPr>
    </w:p>
    <w:p w14:paraId="42AD34A8" w14:textId="03D3997F" w:rsidR="00B760E7" w:rsidRPr="00B760E7" w:rsidRDefault="00B760E7" w:rsidP="00B760E7">
      <w:pPr>
        <w:pStyle w:val="NoSpacing"/>
        <w:ind w:left="720"/>
        <w:rPr>
          <w:b/>
          <w:bCs/>
          <w:sz w:val="28"/>
          <w:szCs w:val="28"/>
        </w:rPr>
      </w:pPr>
      <w:r>
        <w:rPr>
          <w:b/>
          <w:bCs/>
          <w:sz w:val="28"/>
          <w:szCs w:val="28"/>
        </w:rPr>
        <w:tab/>
      </w:r>
    </w:p>
    <w:sectPr w:rsidR="00B760E7" w:rsidRPr="00B760E7" w:rsidSect="00C10218">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34F01" w14:textId="77777777" w:rsidR="00F4538A" w:rsidRDefault="00F4538A" w:rsidP="00F53026">
      <w:pPr>
        <w:spacing w:after="0" w:line="240" w:lineRule="auto"/>
      </w:pPr>
      <w:r>
        <w:separator/>
      </w:r>
    </w:p>
  </w:endnote>
  <w:endnote w:type="continuationSeparator" w:id="0">
    <w:p w14:paraId="26BC57ED" w14:textId="77777777" w:rsidR="00F4538A" w:rsidRDefault="00F4538A" w:rsidP="00F5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851505"/>
      <w:docPartObj>
        <w:docPartGallery w:val="Page Numbers (Bottom of Page)"/>
        <w:docPartUnique/>
      </w:docPartObj>
    </w:sdtPr>
    <w:sdtEndPr>
      <w:rPr>
        <w:noProof/>
      </w:rPr>
    </w:sdtEndPr>
    <w:sdtContent>
      <w:p w14:paraId="2959C0ED" w14:textId="2061590C" w:rsidR="00F53026" w:rsidRDefault="00F53026">
        <w:pPr>
          <w:pStyle w:val="Footer"/>
        </w:pPr>
        <w:r>
          <w:fldChar w:fldCharType="begin"/>
        </w:r>
        <w:r>
          <w:instrText xml:space="preserve"> PAGE   \* MERGEFORMAT </w:instrText>
        </w:r>
        <w:r>
          <w:fldChar w:fldCharType="separate"/>
        </w:r>
        <w:r>
          <w:rPr>
            <w:noProof/>
          </w:rPr>
          <w:t>2</w:t>
        </w:r>
        <w:r>
          <w:rPr>
            <w:noProof/>
          </w:rPr>
          <w:fldChar w:fldCharType="end"/>
        </w:r>
      </w:p>
    </w:sdtContent>
  </w:sdt>
  <w:p w14:paraId="4F29660F" w14:textId="77777777" w:rsidR="00F53026" w:rsidRDefault="00F53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050A" w14:textId="77777777" w:rsidR="00F4538A" w:rsidRDefault="00F4538A" w:rsidP="00F53026">
      <w:pPr>
        <w:spacing w:after="0" w:line="240" w:lineRule="auto"/>
      </w:pPr>
      <w:r>
        <w:separator/>
      </w:r>
    </w:p>
  </w:footnote>
  <w:footnote w:type="continuationSeparator" w:id="0">
    <w:p w14:paraId="64B08FC0" w14:textId="77777777" w:rsidR="00F4538A" w:rsidRDefault="00F4538A" w:rsidP="00F53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C01AC"/>
    <w:multiLevelType w:val="hybridMultilevel"/>
    <w:tmpl w:val="90AEE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C218AB"/>
    <w:multiLevelType w:val="hybridMultilevel"/>
    <w:tmpl w:val="1E02BA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335530"/>
    <w:multiLevelType w:val="hybridMultilevel"/>
    <w:tmpl w:val="BD18F448"/>
    <w:lvl w:ilvl="0" w:tplc="35CEACC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E3"/>
    <w:rsid w:val="0001662E"/>
    <w:rsid w:val="000319D0"/>
    <w:rsid w:val="0005724A"/>
    <w:rsid w:val="00085B9C"/>
    <w:rsid w:val="00097A11"/>
    <w:rsid w:val="000D6CF2"/>
    <w:rsid w:val="0011568F"/>
    <w:rsid w:val="00115B8E"/>
    <w:rsid w:val="001A430A"/>
    <w:rsid w:val="001B5BA3"/>
    <w:rsid w:val="00291B9E"/>
    <w:rsid w:val="002D25DB"/>
    <w:rsid w:val="00301274"/>
    <w:rsid w:val="00345ABD"/>
    <w:rsid w:val="003553A4"/>
    <w:rsid w:val="003C338E"/>
    <w:rsid w:val="003E7381"/>
    <w:rsid w:val="004D56EC"/>
    <w:rsid w:val="00510897"/>
    <w:rsid w:val="005200C5"/>
    <w:rsid w:val="00536B4C"/>
    <w:rsid w:val="005C4DF2"/>
    <w:rsid w:val="00675CA5"/>
    <w:rsid w:val="006A4976"/>
    <w:rsid w:val="006F6B50"/>
    <w:rsid w:val="007E1327"/>
    <w:rsid w:val="00944457"/>
    <w:rsid w:val="009776FD"/>
    <w:rsid w:val="009F1D94"/>
    <w:rsid w:val="00A93E2E"/>
    <w:rsid w:val="00B5229D"/>
    <w:rsid w:val="00B760E7"/>
    <w:rsid w:val="00BD203C"/>
    <w:rsid w:val="00C0514E"/>
    <w:rsid w:val="00C10218"/>
    <w:rsid w:val="00C21D5E"/>
    <w:rsid w:val="00C7190C"/>
    <w:rsid w:val="00CC36E3"/>
    <w:rsid w:val="00D21EF7"/>
    <w:rsid w:val="00D677CB"/>
    <w:rsid w:val="00DC321B"/>
    <w:rsid w:val="00EF5083"/>
    <w:rsid w:val="00F0637B"/>
    <w:rsid w:val="00F120F2"/>
    <w:rsid w:val="00F25E75"/>
    <w:rsid w:val="00F359D4"/>
    <w:rsid w:val="00F4538A"/>
    <w:rsid w:val="00F5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A362"/>
  <w15:chartTrackingRefBased/>
  <w15:docId w15:val="{6046EB1C-A2DE-4F40-979F-F85DAB84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6E3"/>
    <w:pPr>
      <w:spacing w:after="0" w:line="240" w:lineRule="auto"/>
    </w:pPr>
  </w:style>
  <w:style w:type="paragraph" w:styleId="ListParagraph">
    <w:name w:val="List Paragraph"/>
    <w:basedOn w:val="Normal"/>
    <w:uiPriority w:val="34"/>
    <w:qFormat/>
    <w:rsid w:val="003E7381"/>
    <w:pPr>
      <w:ind w:left="720"/>
      <w:contextualSpacing/>
    </w:pPr>
  </w:style>
  <w:style w:type="paragraph" w:styleId="Header">
    <w:name w:val="header"/>
    <w:basedOn w:val="Normal"/>
    <w:link w:val="HeaderChar"/>
    <w:uiPriority w:val="99"/>
    <w:unhideWhenUsed/>
    <w:rsid w:val="00F5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026"/>
  </w:style>
  <w:style w:type="paragraph" w:styleId="Footer">
    <w:name w:val="footer"/>
    <w:basedOn w:val="Normal"/>
    <w:link w:val="FooterChar"/>
    <w:uiPriority w:val="99"/>
    <w:unhideWhenUsed/>
    <w:rsid w:val="00F5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58CD3F07A7A14D882B3BF909049FA4" ma:contentTypeVersion="13" ma:contentTypeDescription="Create a new document." ma:contentTypeScope="" ma:versionID="4438060e8e4c73f842037d7ef1d8af74">
  <xsd:schema xmlns:xsd="http://www.w3.org/2001/XMLSchema" xmlns:xs="http://www.w3.org/2001/XMLSchema" xmlns:p="http://schemas.microsoft.com/office/2006/metadata/properties" xmlns:ns3="d980f4cb-8cc7-4bac-85f7-f2fab6dbcb46" xmlns:ns4="e7a979c6-49d2-4738-a713-7645bc19aacc" targetNamespace="http://schemas.microsoft.com/office/2006/metadata/properties" ma:root="true" ma:fieldsID="dde04fd7f054bde450a6159c8902344c" ns3:_="" ns4:_="">
    <xsd:import namespace="d980f4cb-8cc7-4bac-85f7-f2fab6dbcb46"/>
    <xsd:import namespace="e7a979c6-49d2-4738-a713-7645bc19aa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f4cb-8cc7-4bac-85f7-f2fab6dbc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979c6-49d2-4738-a713-7645bc19aa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111F7-40C2-4C41-94E9-2C5F4FF227D0}">
  <ds:schemaRefs>
    <ds:schemaRef ds:uri="http://schemas.microsoft.com/sharepoint/v3/contenttype/forms"/>
  </ds:schemaRefs>
</ds:datastoreItem>
</file>

<file path=customXml/itemProps2.xml><?xml version="1.0" encoding="utf-8"?>
<ds:datastoreItem xmlns:ds="http://schemas.openxmlformats.org/officeDocument/2006/customXml" ds:itemID="{41AFD9B4-05E0-4BF2-A34F-FC1B76D26C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9DFDC0-92E5-41E1-86E8-47ECC86AF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f4cb-8cc7-4bac-85f7-f2fab6dbcb46"/>
    <ds:schemaRef ds:uri="e7a979c6-49d2-4738-a713-7645bc19a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Dymock</dc:creator>
  <cp:keywords/>
  <dc:description/>
  <cp:lastModifiedBy>Roy Fox</cp:lastModifiedBy>
  <cp:revision>2</cp:revision>
  <dcterms:created xsi:type="dcterms:W3CDTF">2020-11-16T19:45:00Z</dcterms:created>
  <dcterms:modified xsi:type="dcterms:W3CDTF">2020-11-16T19:45:00Z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0x0101000758CD3F07A7A14D882B3BF909049FA4</vt:lpwstr>
  </property>
</Properties>
</file>