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23" w:rsidRPr="00CC1A23" w:rsidRDefault="00CC1A23" w:rsidP="007427AE">
      <w:pPr>
        <w:rPr>
          <w:b/>
          <w:color w:val="FF0000"/>
          <w:sz w:val="32"/>
          <w:szCs w:val="32"/>
        </w:rPr>
      </w:pPr>
    </w:p>
    <w:p w:rsidR="00F06F2A" w:rsidRPr="00BC40AB" w:rsidRDefault="002F2B03" w:rsidP="00B84767">
      <w:pPr>
        <w:jc w:val="center"/>
        <w:rPr>
          <w:b/>
          <w:color w:val="FF0000"/>
          <w:sz w:val="48"/>
          <w:szCs w:val="48"/>
        </w:rPr>
      </w:pPr>
      <w:r w:rsidRPr="00C6788E">
        <w:rPr>
          <w:b/>
          <w:sz w:val="32"/>
          <w:szCs w:val="32"/>
        </w:rPr>
        <w:t>Skyline Mountain Special Service District</w:t>
      </w:r>
    </w:p>
    <w:p w:rsidR="002F2B03" w:rsidRPr="00C6788E" w:rsidRDefault="002F2B03" w:rsidP="00762056">
      <w:pPr>
        <w:jc w:val="center"/>
        <w:rPr>
          <w:b/>
          <w:sz w:val="32"/>
          <w:szCs w:val="32"/>
        </w:rPr>
      </w:pPr>
      <w:r w:rsidRPr="00C6788E">
        <w:rPr>
          <w:b/>
          <w:sz w:val="32"/>
          <w:szCs w:val="32"/>
        </w:rPr>
        <w:t>2201 Skyline Mountain Resort</w:t>
      </w:r>
    </w:p>
    <w:p w:rsidR="002F2B03" w:rsidRPr="00C6788E" w:rsidRDefault="002F2B03" w:rsidP="00762056">
      <w:pPr>
        <w:jc w:val="center"/>
        <w:rPr>
          <w:b/>
          <w:sz w:val="32"/>
          <w:szCs w:val="32"/>
        </w:rPr>
      </w:pPr>
      <w:r w:rsidRPr="00C6788E">
        <w:rPr>
          <w:b/>
          <w:sz w:val="32"/>
          <w:szCs w:val="32"/>
        </w:rPr>
        <w:t>Fairview, Utah 84629</w:t>
      </w:r>
    </w:p>
    <w:p w:rsidR="00B84767" w:rsidRDefault="00B84767">
      <w:pPr>
        <w:rPr>
          <w:b/>
          <w:sz w:val="32"/>
          <w:szCs w:val="32"/>
        </w:rPr>
      </w:pPr>
    </w:p>
    <w:p w:rsidR="002F2B03" w:rsidRPr="00C6788E" w:rsidRDefault="00762056">
      <w:pPr>
        <w:rPr>
          <w:b/>
          <w:sz w:val="32"/>
          <w:szCs w:val="32"/>
        </w:rPr>
      </w:pPr>
      <w:r w:rsidRPr="00C6788E">
        <w:rPr>
          <w:b/>
          <w:sz w:val="32"/>
          <w:szCs w:val="32"/>
        </w:rPr>
        <w:t>Minutes of Public</w:t>
      </w:r>
      <w:r w:rsidR="000308D8">
        <w:rPr>
          <w:b/>
          <w:sz w:val="32"/>
          <w:szCs w:val="32"/>
        </w:rPr>
        <w:t xml:space="preserve"> Board Meeting</w:t>
      </w:r>
      <w:r w:rsidR="001E7BD6">
        <w:rPr>
          <w:b/>
          <w:sz w:val="32"/>
          <w:szCs w:val="32"/>
        </w:rPr>
        <w:t xml:space="preserve"> held</w:t>
      </w:r>
      <w:r w:rsidR="0000353C">
        <w:rPr>
          <w:b/>
          <w:sz w:val="32"/>
          <w:szCs w:val="32"/>
        </w:rPr>
        <w:t xml:space="preserve"> </w:t>
      </w:r>
      <w:r w:rsidR="006B7083">
        <w:rPr>
          <w:b/>
          <w:sz w:val="32"/>
          <w:szCs w:val="32"/>
        </w:rPr>
        <w:t>September 13</w:t>
      </w:r>
      <w:r w:rsidR="006B7083" w:rsidRPr="006B7083">
        <w:rPr>
          <w:b/>
          <w:sz w:val="32"/>
          <w:szCs w:val="32"/>
          <w:vertAlign w:val="superscript"/>
        </w:rPr>
        <w:t>th</w:t>
      </w:r>
      <w:r w:rsidR="006B7083">
        <w:rPr>
          <w:b/>
          <w:sz w:val="32"/>
          <w:szCs w:val="32"/>
        </w:rPr>
        <w:t>,</w:t>
      </w:r>
      <w:r w:rsidR="0000353C">
        <w:rPr>
          <w:b/>
          <w:sz w:val="32"/>
          <w:szCs w:val="32"/>
        </w:rPr>
        <w:t xml:space="preserve"> 2014</w:t>
      </w:r>
      <w:r w:rsidR="001E7BD6">
        <w:rPr>
          <w:b/>
          <w:sz w:val="32"/>
          <w:szCs w:val="32"/>
        </w:rPr>
        <w:t xml:space="preserve"> </w:t>
      </w:r>
      <w:r w:rsidR="002F2B03" w:rsidRPr="00C6788E">
        <w:rPr>
          <w:b/>
          <w:sz w:val="32"/>
          <w:szCs w:val="32"/>
        </w:rPr>
        <w:t>at Skyline Mountain Resort Clubhouse, 11860 East Clubhouse Drive, Fairview, Utah 84629</w:t>
      </w:r>
    </w:p>
    <w:p w:rsidR="00BC40AB" w:rsidRDefault="00BC40AB">
      <w:pPr>
        <w:rPr>
          <w:sz w:val="28"/>
          <w:szCs w:val="28"/>
        </w:rPr>
      </w:pPr>
    </w:p>
    <w:p w:rsidR="002F2B03" w:rsidRDefault="002F2B03">
      <w:pPr>
        <w:rPr>
          <w:b/>
          <w:sz w:val="24"/>
          <w:szCs w:val="24"/>
        </w:rPr>
      </w:pPr>
      <w:r w:rsidRPr="00C6788E">
        <w:rPr>
          <w:b/>
          <w:sz w:val="24"/>
          <w:szCs w:val="24"/>
        </w:rPr>
        <w:t xml:space="preserve">Meeting called to order at </w:t>
      </w:r>
      <w:r w:rsidR="00743C0E">
        <w:rPr>
          <w:b/>
          <w:sz w:val="24"/>
          <w:szCs w:val="24"/>
        </w:rPr>
        <w:t>8:00A</w:t>
      </w:r>
      <w:r w:rsidRPr="00C6788E">
        <w:rPr>
          <w:b/>
          <w:sz w:val="24"/>
          <w:szCs w:val="24"/>
        </w:rPr>
        <w:t xml:space="preserve">.M. </w:t>
      </w:r>
      <w:r w:rsidR="00743C0E" w:rsidRPr="00C6788E">
        <w:rPr>
          <w:b/>
          <w:sz w:val="24"/>
          <w:szCs w:val="24"/>
        </w:rPr>
        <w:t>By</w:t>
      </w:r>
      <w:r w:rsidRPr="00C6788E">
        <w:rPr>
          <w:b/>
          <w:sz w:val="24"/>
          <w:szCs w:val="24"/>
        </w:rPr>
        <w:t xml:space="preserve"> Chairman </w:t>
      </w:r>
      <w:r w:rsidR="00743C0E" w:rsidRPr="00743C0E">
        <w:rPr>
          <w:b/>
          <w:sz w:val="24"/>
          <w:szCs w:val="24"/>
        </w:rPr>
        <w:t>Layne Lundstrom</w:t>
      </w:r>
      <w:r w:rsidRPr="00743C0E">
        <w:rPr>
          <w:b/>
          <w:sz w:val="24"/>
          <w:szCs w:val="24"/>
        </w:rPr>
        <w:t>:</w:t>
      </w:r>
    </w:p>
    <w:p w:rsidR="00534B5A" w:rsidRDefault="00534B5A" w:rsidP="00534B5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Public Board </w:t>
      </w:r>
      <w:r w:rsidRPr="00C6788E">
        <w:rPr>
          <w:b/>
          <w:sz w:val="24"/>
          <w:szCs w:val="24"/>
        </w:rPr>
        <w:t>Meeting Notice</w:t>
      </w:r>
      <w:r w:rsidRPr="00C6788E">
        <w:rPr>
          <w:sz w:val="24"/>
          <w:szCs w:val="24"/>
        </w:rPr>
        <w:t xml:space="preserve">: </w:t>
      </w:r>
      <w:r w:rsidR="00743C0E" w:rsidRPr="00C6788E">
        <w:rPr>
          <w:sz w:val="24"/>
          <w:szCs w:val="24"/>
        </w:rPr>
        <w:t xml:space="preserve">Layne Lundstrom </w:t>
      </w:r>
      <w:r w:rsidRPr="00C6788E">
        <w:rPr>
          <w:sz w:val="24"/>
          <w:szCs w:val="24"/>
        </w:rPr>
        <w:t>stated this meeting meets the public meeting requirements; was posted on Utah Public Notice website and was posted at 11860 East Clubhouse Drive, Fairview, Utah.  E-mail of postings attached.</w:t>
      </w:r>
    </w:p>
    <w:p w:rsidR="00920A30" w:rsidRPr="00C6788E" w:rsidRDefault="002F2B03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Board Members Present</w:t>
      </w:r>
      <w:r w:rsidRPr="00C6788E">
        <w:rPr>
          <w:sz w:val="24"/>
          <w:szCs w:val="24"/>
        </w:rPr>
        <w:t xml:space="preserve">: Chairman, </w:t>
      </w:r>
      <w:r w:rsidR="00743C0E" w:rsidRPr="00C6788E">
        <w:rPr>
          <w:sz w:val="24"/>
          <w:szCs w:val="24"/>
        </w:rPr>
        <w:t>Layne Lundstrom</w:t>
      </w:r>
      <w:r w:rsidR="00920A30" w:rsidRPr="00C6788E">
        <w:rPr>
          <w:sz w:val="24"/>
          <w:szCs w:val="24"/>
        </w:rPr>
        <w:t>;</w:t>
      </w:r>
      <w:r w:rsidR="001E7BD6">
        <w:rPr>
          <w:sz w:val="24"/>
          <w:szCs w:val="24"/>
        </w:rPr>
        <w:t xml:space="preserve"> </w:t>
      </w:r>
      <w:r w:rsidR="001E7BD6" w:rsidRPr="00C6788E">
        <w:rPr>
          <w:sz w:val="24"/>
          <w:szCs w:val="24"/>
        </w:rPr>
        <w:t xml:space="preserve">Vice President, </w:t>
      </w:r>
      <w:r w:rsidR="00743C0E" w:rsidRPr="00C6788E">
        <w:rPr>
          <w:sz w:val="24"/>
          <w:szCs w:val="24"/>
        </w:rPr>
        <w:t>Herb Gilbert</w:t>
      </w:r>
      <w:r w:rsidR="001E7BD6" w:rsidRPr="00C6788E">
        <w:rPr>
          <w:sz w:val="24"/>
          <w:szCs w:val="24"/>
        </w:rPr>
        <w:t>;</w:t>
      </w:r>
      <w:r w:rsidR="001E7BD6">
        <w:rPr>
          <w:sz w:val="24"/>
          <w:szCs w:val="24"/>
        </w:rPr>
        <w:t xml:space="preserve"> </w:t>
      </w:r>
      <w:r w:rsidR="001E7BD6" w:rsidRPr="00C6788E">
        <w:rPr>
          <w:sz w:val="24"/>
          <w:szCs w:val="24"/>
        </w:rPr>
        <w:t xml:space="preserve">Treasure, </w:t>
      </w:r>
      <w:proofErr w:type="spellStart"/>
      <w:r w:rsidR="001E7BD6" w:rsidRPr="00C6788E">
        <w:rPr>
          <w:sz w:val="24"/>
          <w:szCs w:val="24"/>
        </w:rPr>
        <w:t>Dawayne</w:t>
      </w:r>
      <w:proofErr w:type="spellEnd"/>
      <w:r w:rsidR="001E7BD6" w:rsidRPr="00C6788E">
        <w:rPr>
          <w:sz w:val="24"/>
          <w:szCs w:val="24"/>
        </w:rPr>
        <w:t xml:space="preserve"> Coombs;</w:t>
      </w:r>
      <w:r w:rsidR="001E7BD6">
        <w:rPr>
          <w:sz w:val="24"/>
          <w:szCs w:val="24"/>
        </w:rPr>
        <w:t xml:space="preserve"> </w:t>
      </w:r>
      <w:r w:rsidR="00920A30">
        <w:rPr>
          <w:sz w:val="24"/>
          <w:szCs w:val="24"/>
        </w:rPr>
        <w:t>Secretary</w:t>
      </w:r>
      <w:r w:rsidRPr="00C6788E">
        <w:rPr>
          <w:sz w:val="24"/>
          <w:szCs w:val="24"/>
        </w:rPr>
        <w:t>/</w:t>
      </w:r>
      <w:r w:rsidR="001F0E18" w:rsidRPr="00C6788E">
        <w:rPr>
          <w:sz w:val="24"/>
          <w:szCs w:val="24"/>
        </w:rPr>
        <w:t xml:space="preserve">Clerk, Roy </w:t>
      </w:r>
      <w:r w:rsidR="00743C0E">
        <w:rPr>
          <w:sz w:val="24"/>
          <w:szCs w:val="24"/>
        </w:rPr>
        <w:t>Fox</w:t>
      </w:r>
      <w:proofErr w:type="gramStart"/>
      <w:r w:rsidR="00743C0E">
        <w:rPr>
          <w:sz w:val="24"/>
          <w:szCs w:val="24"/>
        </w:rPr>
        <w:t>;</w:t>
      </w:r>
      <w:r w:rsidR="001F0E18" w:rsidRPr="00C6788E">
        <w:rPr>
          <w:sz w:val="24"/>
          <w:szCs w:val="24"/>
        </w:rPr>
        <w:t>.</w:t>
      </w:r>
      <w:proofErr w:type="gramEnd"/>
    </w:p>
    <w:p w:rsidR="0000353C" w:rsidRDefault="0000353C" w:rsidP="0000353C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Approval of minutes of</w:t>
      </w:r>
      <w:r>
        <w:rPr>
          <w:b/>
          <w:sz w:val="24"/>
          <w:szCs w:val="24"/>
        </w:rPr>
        <w:t xml:space="preserve"> previous meeting on </w:t>
      </w:r>
      <w:r w:rsidR="00743C0E">
        <w:rPr>
          <w:b/>
          <w:sz w:val="24"/>
          <w:szCs w:val="24"/>
        </w:rPr>
        <w:t>May 23</w:t>
      </w:r>
      <w:r w:rsidR="00743C0E" w:rsidRPr="00743C0E">
        <w:rPr>
          <w:b/>
          <w:sz w:val="24"/>
          <w:szCs w:val="24"/>
          <w:vertAlign w:val="superscript"/>
        </w:rPr>
        <w:t>rd</w:t>
      </w:r>
      <w:r w:rsidR="00743C0E">
        <w:rPr>
          <w:b/>
          <w:sz w:val="24"/>
          <w:szCs w:val="24"/>
        </w:rPr>
        <w:t xml:space="preserve"> 2014</w:t>
      </w:r>
      <w:r w:rsidRPr="00C6788E">
        <w:rPr>
          <w:b/>
          <w:sz w:val="24"/>
          <w:szCs w:val="24"/>
        </w:rPr>
        <w:t>:</w:t>
      </w:r>
      <w:r w:rsidRPr="00C6788E">
        <w:rPr>
          <w:sz w:val="24"/>
          <w:szCs w:val="24"/>
        </w:rPr>
        <w:t xml:space="preserve">  Previous meeting minutes were sent out by email to all board members for review</w:t>
      </w:r>
      <w:r w:rsidR="00901D8D">
        <w:rPr>
          <w:sz w:val="24"/>
          <w:szCs w:val="24"/>
        </w:rPr>
        <w:t>.</w:t>
      </w:r>
      <w:r w:rsidRPr="00920A30">
        <w:rPr>
          <w:sz w:val="24"/>
          <w:szCs w:val="24"/>
        </w:rPr>
        <w:t xml:space="preserve"> </w:t>
      </w:r>
      <w:r w:rsidR="00CC1A23">
        <w:rPr>
          <w:sz w:val="24"/>
          <w:szCs w:val="24"/>
        </w:rPr>
        <w:t>DaW</w:t>
      </w:r>
      <w:r w:rsidRPr="00C6788E">
        <w:rPr>
          <w:sz w:val="24"/>
          <w:szCs w:val="24"/>
        </w:rPr>
        <w:t xml:space="preserve">ayne Coombs </w:t>
      </w:r>
      <w:r w:rsidR="001E3623">
        <w:rPr>
          <w:sz w:val="24"/>
          <w:szCs w:val="24"/>
        </w:rPr>
        <w:t>Motion</w:t>
      </w:r>
      <w:r w:rsidR="00901D8D">
        <w:rPr>
          <w:sz w:val="24"/>
          <w:szCs w:val="24"/>
        </w:rPr>
        <w:t xml:space="preserve"> to </w:t>
      </w:r>
      <w:r w:rsidR="00901D8D" w:rsidRPr="00C6788E">
        <w:rPr>
          <w:sz w:val="24"/>
          <w:szCs w:val="24"/>
        </w:rPr>
        <w:t>ratify</w:t>
      </w:r>
      <w:r w:rsidR="00901D8D">
        <w:rPr>
          <w:sz w:val="24"/>
          <w:szCs w:val="24"/>
        </w:rPr>
        <w:t xml:space="preserve"> the minutes. </w:t>
      </w:r>
      <w:r w:rsidR="00743C0E" w:rsidRPr="00C6788E">
        <w:rPr>
          <w:sz w:val="24"/>
          <w:szCs w:val="24"/>
        </w:rPr>
        <w:t xml:space="preserve">Herb Gilbert </w:t>
      </w:r>
      <w:r w:rsidRPr="00C6788E">
        <w:rPr>
          <w:sz w:val="24"/>
          <w:szCs w:val="24"/>
        </w:rPr>
        <w:t>second</w:t>
      </w:r>
      <w:r w:rsidR="00743C0E">
        <w:rPr>
          <w:sz w:val="24"/>
          <w:szCs w:val="24"/>
        </w:rPr>
        <w:t>ed the motion.  Motion carried 4</w:t>
      </w:r>
      <w:r w:rsidRPr="00C6788E">
        <w:rPr>
          <w:sz w:val="24"/>
          <w:szCs w:val="24"/>
        </w:rPr>
        <w:t>-0, Approved.</w:t>
      </w:r>
    </w:p>
    <w:p w:rsidR="00AE173E" w:rsidRDefault="0000353C" w:rsidP="00AE173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Approval of Financials: </w:t>
      </w:r>
      <w:r w:rsidR="00534B5A">
        <w:rPr>
          <w:sz w:val="24"/>
          <w:szCs w:val="24"/>
        </w:rPr>
        <w:t xml:space="preserve">Documents were email out to all board </w:t>
      </w:r>
      <w:r w:rsidR="00AE173E">
        <w:rPr>
          <w:sz w:val="24"/>
          <w:szCs w:val="24"/>
        </w:rPr>
        <w:t>members</w:t>
      </w:r>
      <w:r w:rsidR="00534B5A">
        <w:rPr>
          <w:sz w:val="24"/>
          <w:szCs w:val="24"/>
        </w:rPr>
        <w:t>, Check Register, Ledger to keep</w:t>
      </w:r>
      <w:r w:rsidR="00AE173E">
        <w:rPr>
          <w:sz w:val="24"/>
          <w:szCs w:val="24"/>
        </w:rPr>
        <w:t xml:space="preserve"> track of </w:t>
      </w:r>
      <w:r w:rsidR="00534B5A">
        <w:rPr>
          <w:sz w:val="24"/>
          <w:szCs w:val="24"/>
        </w:rPr>
        <w:t>funds, Bank Register, Profit and loss</w:t>
      </w:r>
      <w:r w:rsidR="00AE173E">
        <w:rPr>
          <w:sz w:val="24"/>
          <w:szCs w:val="24"/>
        </w:rPr>
        <w:t xml:space="preserve"> to date. All </w:t>
      </w:r>
      <w:r w:rsidR="00AE173E" w:rsidRPr="00C6788E">
        <w:rPr>
          <w:sz w:val="24"/>
          <w:szCs w:val="24"/>
        </w:rPr>
        <w:t>were sent out by email to all board members for review</w:t>
      </w:r>
      <w:r w:rsidR="00AE173E" w:rsidRPr="00920A30">
        <w:rPr>
          <w:sz w:val="24"/>
          <w:szCs w:val="24"/>
        </w:rPr>
        <w:t xml:space="preserve"> </w:t>
      </w:r>
      <w:r w:rsidR="00743C0E">
        <w:rPr>
          <w:sz w:val="24"/>
          <w:szCs w:val="24"/>
        </w:rPr>
        <w:t>DaW</w:t>
      </w:r>
      <w:r w:rsidR="00743C0E" w:rsidRPr="00C6788E">
        <w:rPr>
          <w:sz w:val="24"/>
          <w:szCs w:val="24"/>
        </w:rPr>
        <w:t xml:space="preserve">ayne Coombs </w:t>
      </w:r>
      <w:r w:rsidR="00AE173E" w:rsidRPr="00C6788E">
        <w:rPr>
          <w:sz w:val="24"/>
          <w:szCs w:val="24"/>
        </w:rPr>
        <w:t>made a Motion to Rat</w:t>
      </w:r>
      <w:r w:rsidR="00AE173E">
        <w:rPr>
          <w:sz w:val="24"/>
          <w:szCs w:val="24"/>
        </w:rPr>
        <w:t>ify the Financials.</w:t>
      </w:r>
      <w:r w:rsidR="00AE173E" w:rsidRPr="00AE173E">
        <w:rPr>
          <w:sz w:val="24"/>
          <w:szCs w:val="24"/>
        </w:rPr>
        <w:t xml:space="preserve"> </w:t>
      </w:r>
      <w:r w:rsidR="00743C0E" w:rsidRPr="00C6788E">
        <w:rPr>
          <w:sz w:val="24"/>
          <w:szCs w:val="24"/>
        </w:rPr>
        <w:t xml:space="preserve">Herb Gilbert </w:t>
      </w:r>
      <w:r w:rsidR="00AE173E">
        <w:rPr>
          <w:sz w:val="24"/>
          <w:szCs w:val="24"/>
        </w:rPr>
        <w:t>second</w:t>
      </w:r>
      <w:r w:rsidR="00743C0E">
        <w:rPr>
          <w:sz w:val="24"/>
          <w:szCs w:val="24"/>
        </w:rPr>
        <w:t>ed the motion.  Motion carried 4</w:t>
      </w:r>
      <w:r w:rsidR="00AE173E" w:rsidRPr="00C6788E">
        <w:rPr>
          <w:sz w:val="24"/>
          <w:szCs w:val="24"/>
        </w:rPr>
        <w:t>-0, Approved.</w:t>
      </w:r>
      <w:r w:rsidR="00AE173E">
        <w:rPr>
          <w:sz w:val="24"/>
          <w:szCs w:val="24"/>
        </w:rPr>
        <w:t xml:space="preserve"> </w:t>
      </w:r>
    </w:p>
    <w:p w:rsidR="00EE7E11" w:rsidRDefault="009A68F8" w:rsidP="009A68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Water Project Update: </w:t>
      </w:r>
      <w:r w:rsidR="00AD442E">
        <w:rPr>
          <w:sz w:val="24"/>
          <w:szCs w:val="24"/>
        </w:rPr>
        <w:t>Water use on Golf Course will need to be monitored closely next year, using irrigation water first and well water as emergencies only</w:t>
      </w:r>
      <w:r w:rsidR="00EE7E11">
        <w:rPr>
          <w:sz w:val="24"/>
          <w:szCs w:val="24"/>
        </w:rPr>
        <w:t>. Meter needs to be installed to monitor water coming from fish pond.</w:t>
      </w:r>
    </w:p>
    <w:p w:rsidR="00EE7E11" w:rsidRDefault="00EE7E11" w:rsidP="009A68F8">
      <w:pPr>
        <w:rPr>
          <w:sz w:val="24"/>
          <w:szCs w:val="24"/>
        </w:rPr>
      </w:pPr>
      <w:r>
        <w:rPr>
          <w:b/>
          <w:sz w:val="24"/>
          <w:szCs w:val="24"/>
        </w:rPr>
        <w:t>Water overage billing:</w:t>
      </w:r>
      <w:r>
        <w:rPr>
          <w:sz w:val="24"/>
          <w:szCs w:val="24"/>
        </w:rPr>
        <w:t xml:space="preserve">  Roy motioned to start billing for water overages starting on November 1</w:t>
      </w:r>
      <w:r w:rsidRPr="00EE7E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2014. </w:t>
      </w:r>
      <w:r w:rsidRPr="00C6788E">
        <w:rPr>
          <w:sz w:val="24"/>
          <w:szCs w:val="24"/>
        </w:rPr>
        <w:t>Herb Gilbert second</w:t>
      </w:r>
      <w:r>
        <w:rPr>
          <w:sz w:val="24"/>
          <w:szCs w:val="24"/>
        </w:rPr>
        <w:t>ed the motion.  Motion carried 4</w:t>
      </w:r>
      <w:r w:rsidRPr="00C6788E">
        <w:rPr>
          <w:sz w:val="24"/>
          <w:szCs w:val="24"/>
        </w:rPr>
        <w:t>-0, Approved.</w:t>
      </w:r>
      <w:r w:rsidR="00CF0B8E">
        <w:rPr>
          <w:sz w:val="24"/>
          <w:szCs w:val="24"/>
        </w:rPr>
        <w:t xml:space="preserve"> </w:t>
      </w:r>
      <w:r w:rsidR="009B3F08">
        <w:rPr>
          <w:sz w:val="24"/>
          <w:szCs w:val="24"/>
        </w:rPr>
        <w:t>Explanation on meter reading, Meters will be read on the closest weekend to the 15</w:t>
      </w:r>
      <w:r w:rsidR="009B3F08" w:rsidRPr="009B3F08">
        <w:rPr>
          <w:sz w:val="24"/>
          <w:szCs w:val="24"/>
          <w:vertAlign w:val="superscript"/>
        </w:rPr>
        <w:t>th</w:t>
      </w:r>
      <w:r w:rsidR="009B3F08">
        <w:rPr>
          <w:sz w:val="24"/>
          <w:szCs w:val="24"/>
        </w:rPr>
        <w:t xml:space="preserve"> and that reading will be </w:t>
      </w:r>
      <w:r w:rsidR="009B3F08">
        <w:rPr>
          <w:sz w:val="24"/>
          <w:szCs w:val="24"/>
        </w:rPr>
        <w:lastRenderedPageBreak/>
        <w:t>billed on the 1</w:t>
      </w:r>
      <w:r w:rsidR="009B3F08" w:rsidRPr="009B3F08">
        <w:rPr>
          <w:sz w:val="24"/>
          <w:szCs w:val="24"/>
          <w:vertAlign w:val="superscript"/>
        </w:rPr>
        <w:t>st</w:t>
      </w:r>
      <w:r w:rsidR="009B3F08">
        <w:rPr>
          <w:sz w:val="24"/>
          <w:szCs w:val="24"/>
        </w:rPr>
        <w:t xml:space="preserve"> of each month. This will allow SMSSD to get the numbers to the SMR office for billing.</w:t>
      </w:r>
    </w:p>
    <w:p w:rsidR="00EE7E11" w:rsidRPr="00EE7E11" w:rsidRDefault="00EE7E11" w:rsidP="009A68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Approval of Resolutions: </w:t>
      </w:r>
      <w:r w:rsidRPr="00EE7E11">
        <w:rPr>
          <w:sz w:val="24"/>
          <w:szCs w:val="24"/>
        </w:rPr>
        <w:t>2014-3</w:t>
      </w:r>
      <w:r>
        <w:rPr>
          <w:sz w:val="24"/>
          <w:szCs w:val="24"/>
        </w:rPr>
        <w:t xml:space="preserve"> SMSSD Money Market Accounts, These will be used to track different accounts, Bond payments, 10% required for bond</w:t>
      </w:r>
      <w:r w:rsidR="001E3623">
        <w:rPr>
          <w:sz w:val="24"/>
          <w:szCs w:val="24"/>
        </w:rPr>
        <w:t xml:space="preserve"> x10 years</w:t>
      </w:r>
      <w:r>
        <w:rPr>
          <w:sz w:val="24"/>
          <w:szCs w:val="24"/>
        </w:rPr>
        <w:t xml:space="preserve">, </w:t>
      </w:r>
      <w:r w:rsidR="001E3623">
        <w:rPr>
          <w:sz w:val="24"/>
          <w:szCs w:val="24"/>
        </w:rPr>
        <w:t>15% required for bond</w:t>
      </w:r>
      <w:r w:rsidR="00901D8D">
        <w:rPr>
          <w:sz w:val="24"/>
          <w:szCs w:val="24"/>
        </w:rPr>
        <w:t xml:space="preserve"> x10 years and a</w:t>
      </w:r>
      <w:r w:rsidR="001E3623">
        <w:rPr>
          <w:sz w:val="24"/>
          <w:szCs w:val="24"/>
        </w:rPr>
        <w:t>rea reserves. Phone vote taken in Aug. 7</w:t>
      </w:r>
      <w:r w:rsidR="001E3623" w:rsidRPr="001E3623">
        <w:rPr>
          <w:sz w:val="24"/>
          <w:szCs w:val="24"/>
          <w:vertAlign w:val="superscript"/>
        </w:rPr>
        <w:t>th</w:t>
      </w:r>
      <w:r w:rsidR="001E3623">
        <w:rPr>
          <w:sz w:val="24"/>
          <w:szCs w:val="24"/>
        </w:rPr>
        <w:t xml:space="preserve"> 2014, </w:t>
      </w:r>
      <w:r w:rsidR="001E3623" w:rsidRPr="00C6788E">
        <w:rPr>
          <w:sz w:val="24"/>
          <w:szCs w:val="24"/>
        </w:rPr>
        <w:t>Layne Lundstrom</w:t>
      </w:r>
      <w:r w:rsidR="001E3623">
        <w:rPr>
          <w:sz w:val="24"/>
          <w:szCs w:val="24"/>
        </w:rPr>
        <w:t xml:space="preserve"> motioned to Ratify in </w:t>
      </w:r>
      <w:r w:rsidR="005A1D3D">
        <w:rPr>
          <w:sz w:val="24"/>
          <w:szCs w:val="24"/>
        </w:rPr>
        <w:t xml:space="preserve">the </w:t>
      </w:r>
      <w:r w:rsidR="001E3623">
        <w:rPr>
          <w:sz w:val="24"/>
          <w:szCs w:val="24"/>
        </w:rPr>
        <w:t>meeting. Motion carried 4</w:t>
      </w:r>
      <w:r w:rsidR="001E3623" w:rsidRPr="00C6788E">
        <w:rPr>
          <w:sz w:val="24"/>
          <w:szCs w:val="24"/>
        </w:rPr>
        <w:t>-0, Approved.</w:t>
      </w:r>
      <w:r w:rsidR="001E3623">
        <w:rPr>
          <w:sz w:val="24"/>
          <w:szCs w:val="24"/>
        </w:rPr>
        <w:t xml:space="preserve"> 2014-1 operation account authorization signature change, </w:t>
      </w:r>
      <w:r w:rsidR="005A1D3D">
        <w:rPr>
          <w:sz w:val="24"/>
          <w:szCs w:val="24"/>
        </w:rPr>
        <w:t>this</w:t>
      </w:r>
      <w:r w:rsidR="001E3623">
        <w:rPr>
          <w:sz w:val="24"/>
          <w:szCs w:val="24"/>
        </w:rPr>
        <w:t xml:space="preserve"> is used to put Chairman on signature page of bank accounts. </w:t>
      </w:r>
      <w:r w:rsidR="001E3623" w:rsidRPr="00C6788E">
        <w:rPr>
          <w:sz w:val="24"/>
          <w:szCs w:val="24"/>
        </w:rPr>
        <w:t>Herb Gilbert</w:t>
      </w:r>
      <w:r w:rsidR="001E3623">
        <w:rPr>
          <w:sz w:val="24"/>
          <w:szCs w:val="24"/>
        </w:rPr>
        <w:t xml:space="preserve">, Motion to accept this </w:t>
      </w:r>
      <w:r w:rsidR="005A1D3D">
        <w:rPr>
          <w:sz w:val="24"/>
          <w:szCs w:val="24"/>
        </w:rPr>
        <w:t>resolution</w:t>
      </w:r>
      <w:r w:rsidR="001E3623">
        <w:rPr>
          <w:sz w:val="24"/>
          <w:szCs w:val="24"/>
        </w:rPr>
        <w:t>, seconded by DaW</w:t>
      </w:r>
      <w:r w:rsidR="001E3623" w:rsidRPr="00C6788E">
        <w:rPr>
          <w:sz w:val="24"/>
          <w:szCs w:val="24"/>
        </w:rPr>
        <w:t>ayne Coombs</w:t>
      </w:r>
      <w:r w:rsidR="005A1D3D">
        <w:rPr>
          <w:sz w:val="24"/>
          <w:szCs w:val="24"/>
        </w:rPr>
        <w:t>, Motion carried 4</w:t>
      </w:r>
      <w:r w:rsidR="005A1D3D" w:rsidRPr="00C6788E">
        <w:rPr>
          <w:sz w:val="24"/>
          <w:szCs w:val="24"/>
        </w:rPr>
        <w:t>-0, Approved.</w:t>
      </w:r>
      <w:r w:rsidR="005A1D3D">
        <w:rPr>
          <w:sz w:val="24"/>
          <w:szCs w:val="24"/>
        </w:rPr>
        <w:t xml:space="preserve"> 2014-2 Operation account authorization signature change, is used to put Roy Fox on signature page for bank for emergency signatures only. </w:t>
      </w:r>
      <w:r w:rsidR="005A1D3D" w:rsidRPr="00C6788E">
        <w:rPr>
          <w:sz w:val="24"/>
          <w:szCs w:val="24"/>
        </w:rPr>
        <w:t>Herb Gilbert</w:t>
      </w:r>
      <w:r w:rsidR="005A1D3D">
        <w:rPr>
          <w:sz w:val="24"/>
          <w:szCs w:val="24"/>
        </w:rPr>
        <w:t>, Motion to accept this resolution, seconded by DaW</w:t>
      </w:r>
      <w:r w:rsidR="005A1D3D" w:rsidRPr="00C6788E">
        <w:rPr>
          <w:sz w:val="24"/>
          <w:szCs w:val="24"/>
        </w:rPr>
        <w:t>ayne Coombs</w:t>
      </w:r>
      <w:r w:rsidR="005A1D3D">
        <w:rPr>
          <w:sz w:val="24"/>
          <w:szCs w:val="24"/>
        </w:rPr>
        <w:t>, Motion carried 4</w:t>
      </w:r>
      <w:r w:rsidR="005A1D3D" w:rsidRPr="00C6788E">
        <w:rPr>
          <w:sz w:val="24"/>
          <w:szCs w:val="24"/>
        </w:rPr>
        <w:t>-0,</w:t>
      </w:r>
    </w:p>
    <w:p w:rsidR="004F74EE" w:rsidRDefault="005A1D3D" w:rsidP="009A68F8">
      <w:pPr>
        <w:rPr>
          <w:sz w:val="24"/>
          <w:szCs w:val="24"/>
        </w:rPr>
      </w:pPr>
      <w:r>
        <w:rPr>
          <w:b/>
          <w:sz w:val="24"/>
          <w:szCs w:val="24"/>
        </w:rPr>
        <w:t>Short term / Long term Goals</w:t>
      </w:r>
      <w:r w:rsidR="004F74EE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 w:rsidR="00147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Find a fix for the overflow problems at lower tank (discussion followed). </w:t>
      </w:r>
      <w:r w:rsidR="00147522">
        <w:rPr>
          <w:sz w:val="24"/>
          <w:szCs w:val="24"/>
        </w:rPr>
        <w:t xml:space="preserve">2) Increase holding tank size at Thad’s Peak Well and water development. 3) </w:t>
      </w:r>
      <w:r w:rsidR="00D14A31">
        <w:rPr>
          <w:sz w:val="24"/>
          <w:szCs w:val="24"/>
        </w:rPr>
        <w:t>Water Shares, look at future needs. 4) Shed over Fill station wi</w:t>
      </w:r>
      <w:r w:rsidR="00376E35">
        <w:rPr>
          <w:sz w:val="24"/>
          <w:szCs w:val="24"/>
        </w:rPr>
        <w:t>th power and card reader access</w:t>
      </w:r>
      <w:r w:rsidR="00901D8D">
        <w:rPr>
          <w:sz w:val="24"/>
          <w:szCs w:val="24"/>
        </w:rPr>
        <w:t>, we need to</w:t>
      </w:r>
      <w:r w:rsidR="00376E35">
        <w:rPr>
          <w:sz w:val="24"/>
          <w:szCs w:val="24"/>
        </w:rPr>
        <w:t xml:space="preserve"> add </w:t>
      </w:r>
      <w:r w:rsidR="00901D8D">
        <w:rPr>
          <w:sz w:val="24"/>
          <w:szCs w:val="24"/>
        </w:rPr>
        <w:t xml:space="preserve">this </w:t>
      </w:r>
      <w:r w:rsidR="00376E35">
        <w:rPr>
          <w:sz w:val="24"/>
          <w:szCs w:val="24"/>
        </w:rPr>
        <w:t>into 2015 budget approximately about $10,000, per board make this the first priority for next year.</w:t>
      </w:r>
      <w:r w:rsidR="00D14A31">
        <w:rPr>
          <w:sz w:val="24"/>
          <w:szCs w:val="24"/>
        </w:rPr>
        <w:t xml:space="preserve"> 5) Fencing around both tanks. </w:t>
      </w:r>
      <w:r w:rsidR="00376E35">
        <w:rPr>
          <w:sz w:val="24"/>
          <w:szCs w:val="24"/>
        </w:rPr>
        <w:t xml:space="preserve">6) Add lot numbering signs to meters for identification. </w:t>
      </w:r>
    </w:p>
    <w:p w:rsidR="00D14A31" w:rsidRPr="00D14A31" w:rsidRDefault="00D14A31" w:rsidP="009A68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Old business / </w:t>
      </w:r>
      <w:r w:rsidR="00376E35">
        <w:rPr>
          <w:b/>
          <w:sz w:val="24"/>
          <w:szCs w:val="24"/>
        </w:rPr>
        <w:t>new</w:t>
      </w:r>
      <w:r>
        <w:rPr>
          <w:b/>
          <w:sz w:val="24"/>
          <w:szCs w:val="24"/>
        </w:rPr>
        <w:t xml:space="preserve"> business: </w:t>
      </w:r>
      <w:r w:rsidR="00376E35" w:rsidRPr="00376E35">
        <w:rPr>
          <w:sz w:val="24"/>
          <w:szCs w:val="24"/>
        </w:rPr>
        <w:t>Doug Shelly</w:t>
      </w:r>
      <w:r w:rsidR="00376E35">
        <w:rPr>
          <w:sz w:val="24"/>
          <w:szCs w:val="24"/>
        </w:rPr>
        <w:t xml:space="preserve">, It’s been discussed before about waving water billings of $58.00 and $10.00 for his lots because he is our Blue Steaks responder, Emergency contact and response for any water breaks. Roy motioned to eliminate Doug Shelly’s water fees, </w:t>
      </w:r>
      <w:r w:rsidR="00376E35" w:rsidRPr="00C6788E">
        <w:rPr>
          <w:sz w:val="24"/>
          <w:szCs w:val="24"/>
        </w:rPr>
        <w:t>Herb Gilbert second</w:t>
      </w:r>
      <w:r w:rsidR="00376E35">
        <w:rPr>
          <w:sz w:val="24"/>
          <w:szCs w:val="24"/>
        </w:rPr>
        <w:t>ed the motion.  Motion carried 4</w:t>
      </w:r>
      <w:r w:rsidR="00376E35" w:rsidRPr="00C6788E">
        <w:rPr>
          <w:sz w:val="24"/>
          <w:szCs w:val="24"/>
        </w:rPr>
        <w:t>-0, Approved.</w:t>
      </w:r>
      <w:r w:rsidR="00CF0B8E">
        <w:rPr>
          <w:sz w:val="24"/>
          <w:szCs w:val="24"/>
        </w:rPr>
        <w:t xml:space="preserve"> </w:t>
      </w:r>
      <w:r w:rsidR="00901D8D">
        <w:rPr>
          <w:sz w:val="24"/>
          <w:szCs w:val="24"/>
        </w:rPr>
        <w:t>SMSSD is w</w:t>
      </w:r>
      <w:r w:rsidR="00CF0B8E">
        <w:rPr>
          <w:sz w:val="24"/>
          <w:szCs w:val="24"/>
        </w:rPr>
        <w:t xml:space="preserve">orking up a maintenance contract with local company </w:t>
      </w:r>
      <w:r w:rsidR="004F198D">
        <w:rPr>
          <w:sz w:val="24"/>
          <w:szCs w:val="24"/>
        </w:rPr>
        <w:t xml:space="preserve">to </w:t>
      </w:r>
      <w:r w:rsidR="00CF0B8E">
        <w:rPr>
          <w:sz w:val="24"/>
          <w:szCs w:val="24"/>
        </w:rPr>
        <w:t>exercise PVR’s, Fire hydrants and valves.</w:t>
      </w:r>
    </w:p>
    <w:p w:rsidR="00AD442E" w:rsidRPr="00AD442E" w:rsidRDefault="00AD442E" w:rsidP="009A68F8">
      <w:pPr>
        <w:rPr>
          <w:sz w:val="24"/>
          <w:szCs w:val="24"/>
        </w:rPr>
      </w:pPr>
      <w:r w:rsidRPr="00AD442E">
        <w:rPr>
          <w:b/>
          <w:sz w:val="24"/>
          <w:szCs w:val="24"/>
        </w:rPr>
        <w:t>Motion to close the meeting:</w:t>
      </w:r>
      <w:r>
        <w:rPr>
          <w:b/>
          <w:sz w:val="24"/>
          <w:szCs w:val="24"/>
        </w:rPr>
        <w:t xml:space="preserve"> </w:t>
      </w:r>
      <w:r w:rsidR="005B4A37" w:rsidRPr="00C6788E">
        <w:rPr>
          <w:sz w:val="24"/>
          <w:szCs w:val="24"/>
        </w:rPr>
        <w:t>Layne Lundstrom</w:t>
      </w:r>
      <w:r>
        <w:rPr>
          <w:sz w:val="24"/>
          <w:szCs w:val="24"/>
        </w:rPr>
        <w:t xml:space="preserve">: Motion to close the meeting, </w:t>
      </w:r>
      <w:r w:rsidR="005B4A37" w:rsidRPr="00C6788E">
        <w:rPr>
          <w:sz w:val="24"/>
          <w:szCs w:val="24"/>
        </w:rPr>
        <w:t>Herb Gilbert</w:t>
      </w:r>
      <w:r w:rsidR="005B4A37">
        <w:rPr>
          <w:sz w:val="24"/>
          <w:szCs w:val="24"/>
        </w:rPr>
        <w:t>: seconded the motion at 8:47 P.M.</w:t>
      </w:r>
    </w:p>
    <w:p w:rsidR="004F74EE" w:rsidRPr="005B4A37" w:rsidRDefault="004F74EE" w:rsidP="009A68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Executive Session: </w:t>
      </w:r>
      <w:r w:rsidR="005B4A37">
        <w:rPr>
          <w:sz w:val="24"/>
          <w:szCs w:val="24"/>
        </w:rPr>
        <w:t>8:52 P.M. to 9:02 P.M.</w:t>
      </w:r>
    </w:p>
    <w:p w:rsidR="00DB36B0" w:rsidRPr="00C6788E" w:rsidRDefault="00762056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Adjournment</w:t>
      </w:r>
      <w:r w:rsidRPr="00C6788E">
        <w:rPr>
          <w:sz w:val="24"/>
          <w:szCs w:val="24"/>
        </w:rPr>
        <w:t xml:space="preserve">:  </w:t>
      </w:r>
      <w:r w:rsidR="00AD442E" w:rsidRPr="00C6788E">
        <w:rPr>
          <w:sz w:val="24"/>
          <w:szCs w:val="24"/>
        </w:rPr>
        <w:t>Herb Gilbert</w:t>
      </w:r>
      <w:r w:rsidR="00AD442E">
        <w:rPr>
          <w:sz w:val="24"/>
          <w:szCs w:val="24"/>
        </w:rPr>
        <w:t>: Motion to close the meeting, DaW</w:t>
      </w:r>
      <w:r w:rsidR="00AD442E" w:rsidRPr="00C6788E">
        <w:rPr>
          <w:sz w:val="24"/>
          <w:szCs w:val="24"/>
        </w:rPr>
        <w:t>ayne Coombs</w:t>
      </w:r>
      <w:r w:rsidR="00AD442E">
        <w:rPr>
          <w:sz w:val="24"/>
          <w:szCs w:val="24"/>
        </w:rPr>
        <w:t xml:space="preserve">: seconded the motion. </w:t>
      </w:r>
      <w:r w:rsidR="000308D8">
        <w:rPr>
          <w:sz w:val="24"/>
          <w:szCs w:val="24"/>
        </w:rPr>
        <w:t xml:space="preserve">Motion </w:t>
      </w:r>
      <w:r w:rsidR="00AD442E">
        <w:rPr>
          <w:sz w:val="24"/>
          <w:szCs w:val="24"/>
        </w:rPr>
        <w:t>carried 4</w:t>
      </w:r>
      <w:r w:rsidRPr="00C6788E">
        <w:rPr>
          <w:sz w:val="24"/>
          <w:szCs w:val="24"/>
        </w:rPr>
        <w:t>-0</w:t>
      </w:r>
      <w:r w:rsidR="000308D8">
        <w:rPr>
          <w:sz w:val="24"/>
          <w:szCs w:val="24"/>
        </w:rPr>
        <w:t>, A</w:t>
      </w:r>
      <w:r w:rsidR="00AD442E">
        <w:rPr>
          <w:sz w:val="24"/>
          <w:szCs w:val="24"/>
        </w:rPr>
        <w:t>pproved.  Meeting closed at 9:14 A</w:t>
      </w:r>
      <w:r w:rsidRPr="00C6788E">
        <w:rPr>
          <w:sz w:val="24"/>
          <w:szCs w:val="24"/>
        </w:rPr>
        <w:t>.M.</w:t>
      </w:r>
    </w:p>
    <w:sectPr w:rsidR="00DB36B0" w:rsidRPr="00C6788E" w:rsidSect="00F06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1154"/>
    <w:multiLevelType w:val="hybridMultilevel"/>
    <w:tmpl w:val="6E54FC24"/>
    <w:lvl w:ilvl="0" w:tplc="0E701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8034D"/>
    <w:multiLevelType w:val="hybridMultilevel"/>
    <w:tmpl w:val="E966ADF6"/>
    <w:lvl w:ilvl="0" w:tplc="07C0A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2B03"/>
    <w:rsid w:val="0000353C"/>
    <w:rsid w:val="00016B8C"/>
    <w:rsid w:val="00022C04"/>
    <w:rsid w:val="000308D8"/>
    <w:rsid w:val="00043C95"/>
    <w:rsid w:val="00051670"/>
    <w:rsid w:val="0007358C"/>
    <w:rsid w:val="000A600D"/>
    <w:rsid w:val="000C3841"/>
    <w:rsid w:val="000C6872"/>
    <w:rsid w:val="000D66EF"/>
    <w:rsid w:val="000E5775"/>
    <w:rsid w:val="000E7EE9"/>
    <w:rsid w:val="000F3FFF"/>
    <w:rsid w:val="00101773"/>
    <w:rsid w:val="001019BA"/>
    <w:rsid w:val="00110C3C"/>
    <w:rsid w:val="0011681B"/>
    <w:rsid w:val="001175B9"/>
    <w:rsid w:val="00147522"/>
    <w:rsid w:val="001520A3"/>
    <w:rsid w:val="00157CFF"/>
    <w:rsid w:val="001A79C9"/>
    <w:rsid w:val="001C1FD2"/>
    <w:rsid w:val="001C5EDC"/>
    <w:rsid w:val="001D0FAE"/>
    <w:rsid w:val="001D26ED"/>
    <w:rsid w:val="001D61CC"/>
    <w:rsid w:val="001E3623"/>
    <w:rsid w:val="001E7BD6"/>
    <w:rsid w:val="001F0E18"/>
    <w:rsid w:val="001F10E5"/>
    <w:rsid w:val="002045A4"/>
    <w:rsid w:val="002144E5"/>
    <w:rsid w:val="0022140A"/>
    <w:rsid w:val="00231582"/>
    <w:rsid w:val="002315CF"/>
    <w:rsid w:val="00245D1B"/>
    <w:rsid w:val="00277561"/>
    <w:rsid w:val="002820F4"/>
    <w:rsid w:val="0028563C"/>
    <w:rsid w:val="00286D70"/>
    <w:rsid w:val="002963CA"/>
    <w:rsid w:val="002A01F3"/>
    <w:rsid w:val="002A0389"/>
    <w:rsid w:val="002C4329"/>
    <w:rsid w:val="002D4734"/>
    <w:rsid w:val="002F2B03"/>
    <w:rsid w:val="00330768"/>
    <w:rsid w:val="00333962"/>
    <w:rsid w:val="00342ECF"/>
    <w:rsid w:val="00346EAF"/>
    <w:rsid w:val="00352B1F"/>
    <w:rsid w:val="00361FF9"/>
    <w:rsid w:val="00376E35"/>
    <w:rsid w:val="00396E57"/>
    <w:rsid w:val="003A2681"/>
    <w:rsid w:val="003A26A9"/>
    <w:rsid w:val="003B1085"/>
    <w:rsid w:val="003B3AB1"/>
    <w:rsid w:val="003B7B5B"/>
    <w:rsid w:val="003C0973"/>
    <w:rsid w:val="003D69BC"/>
    <w:rsid w:val="004073B3"/>
    <w:rsid w:val="0041200E"/>
    <w:rsid w:val="00415BBF"/>
    <w:rsid w:val="004173D6"/>
    <w:rsid w:val="00417738"/>
    <w:rsid w:val="00425532"/>
    <w:rsid w:val="00425622"/>
    <w:rsid w:val="0043738F"/>
    <w:rsid w:val="0044199E"/>
    <w:rsid w:val="00455A20"/>
    <w:rsid w:val="004634A8"/>
    <w:rsid w:val="00465830"/>
    <w:rsid w:val="004810D2"/>
    <w:rsid w:val="004911D9"/>
    <w:rsid w:val="00491BE2"/>
    <w:rsid w:val="00495B5C"/>
    <w:rsid w:val="004972FC"/>
    <w:rsid w:val="004A48AA"/>
    <w:rsid w:val="004C22A5"/>
    <w:rsid w:val="004C4BBF"/>
    <w:rsid w:val="004D28A6"/>
    <w:rsid w:val="004E4E30"/>
    <w:rsid w:val="004F0A31"/>
    <w:rsid w:val="004F198D"/>
    <w:rsid w:val="004F74EE"/>
    <w:rsid w:val="00534B5A"/>
    <w:rsid w:val="00537161"/>
    <w:rsid w:val="005422E2"/>
    <w:rsid w:val="00553056"/>
    <w:rsid w:val="00573DC2"/>
    <w:rsid w:val="0057789C"/>
    <w:rsid w:val="00592311"/>
    <w:rsid w:val="005A1D3D"/>
    <w:rsid w:val="005A21CB"/>
    <w:rsid w:val="005A4A05"/>
    <w:rsid w:val="005B4A37"/>
    <w:rsid w:val="005D6821"/>
    <w:rsid w:val="00604755"/>
    <w:rsid w:val="00605D0F"/>
    <w:rsid w:val="00622AA2"/>
    <w:rsid w:val="00623FBE"/>
    <w:rsid w:val="00681563"/>
    <w:rsid w:val="00685A7D"/>
    <w:rsid w:val="0068721E"/>
    <w:rsid w:val="0069133A"/>
    <w:rsid w:val="00692E9E"/>
    <w:rsid w:val="006B7083"/>
    <w:rsid w:val="006D1A96"/>
    <w:rsid w:val="006D2C32"/>
    <w:rsid w:val="006E05C7"/>
    <w:rsid w:val="006E26FD"/>
    <w:rsid w:val="006F3D36"/>
    <w:rsid w:val="007042CB"/>
    <w:rsid w:val="0070686D"/>
    <w:rsid w:val="00707DB4"/>
    <w:rsid w:val="00713339"/>
    <w:rsid w:val="007427AE"/>
    <w:rsid w:val="00743C0E"/>
    <w:rsid w:val="007525CC"/>
    <w:rsid w:val="00762056"/>
    <w:rsid w:val="00776984"/>
    <w:rsid w:val="0078391F"/>
    <w:rsid w:val="007842CF"/>
    <w:rsid w:val="00796BC9"/>
    <w:rsid w:val="007F0C66"/>
    <w:rsid w:val="00802D8E"/>
    <w:rsid w:val="0082161C"/>
    <w:rsid w:val="00837CD2"/>
    <w:rsid w:val="00842D8F"/>
    <w:rsid w:val="00882DD5"/>
    <w:rsid w:val="008860D1"/>
    <w:rsid w:val="00890373"/>
    <w:rsid w:val="008C12FA"/>
    <w:rsid w:val="008D098F"/>
    <w:rsid w:val="008D09E8"/>
    <w:rsid w:val="008F6AB6"/>
    <w:rsid w:val="00901D8D"/>
    <w:rsid w:val="009139CC"/>
    <w:rsid w:val="0091612F"/>
    <w:rsid w:val="00920A30"/>
    <w:rsid w:val="009278FE"/>
    <w:rsid w:val="00932AE5"/>
    <w:rsid w:val="00980A59"/>
    <w:rsid w:val="009959BC"/>
    <w:rsid w:val="009A45BD"/>
    <w:rsid w:val="009A5EFE"/>
    <w:rsid w:val="009A68F8"/>
    <w:rsid w:val="009B1045"/>
    <w:rsid w:val="009B3F08"/>
    <w:rsid w:val="009C0C6D"/>
    <w:rsid w:val="009E781C"/>
    <w:rsid w:val="00A0160D"/>
    <w:rsid w:val="00A04094"/>
    <w:rsid w:val="00A11EF7"/>
    <w:rsid w:val="00A34721"/>
    <w:rsid w:val="00A35608"/>
    <w:rsid w:val="00A3744E"/>
    <w:rsid w:val="00A506EC"/>
    <w:rsid w:val="00A57DF4"/>
    <w:rsid w:val="00A644AC"/>
    <w:rsid w:val="00A809FD"/>
    <w:rsid w:val="00A84A00"/>
    <w:rsid w:val="00AA306E"/>
    <w:rsid w:val="00AB50C4"/>
    <w:rsid w:val="00AC22A0"/>
    <w:rsid w:val="00AC4A90"/>
    <w:rsid w:val="00AD442E"/>
    <w:rsid w:val="00AE173E"/>
    <w:rsid w:val="00AE1F08"/>
    <w:rsid w:val="00AE4D5D"/>
    <w:rsid w:val="00B02DC9"/>
    <w:rsid w:val="00B04DFF"/>
    <w:rsid w:val="00B333D6"/>
    <w:rsid w:val="00B47594"/>
    <w:rsid w:val="00B73A82"/>
    <w:rsid w:val="00B82FF4"/>
    <w:rsid w:val="00B84767"/>
    <w:rsid w:val="00B85741"/>
    <w:rsid w:val="00B9082E"/>
    <w:rsid w:val="00BB6D6A"/>
    <w:rsid w:val="00BC052E"/>
    <w:rsid w:val="00BC40AB"/>
    <w:rsid w:val="00BE1241"/>
    <w:rsid w:val="00BE6655"/>
    <w:rsid w:val="00BF3497"/>
    <w:rsid w:val="00C25EE7"/>
    <w:rsid w:val="00C40AA4"/>
    <w:rsid w:val="00C46E85"/>
    <w:rsid w:val="00C5004E"/>
    <w:rsid w:val="00C5373E"/>
    <w:rsid w:val="00C5673A"/>
    <w:rsid w:val="00C6788E"/>
    <w:rsid w:val="00C758B8"/>
    <w:rsid w:val="00C84C38"/>
    <w:rsid w:val="00C92F4B"/>
    <w:rsid w:val="00CA3EB4"/>
    <w:rsid w:val="00CB2E9A"/>
    <w:rsid w:val="00CB611F"/>
    <w:rsid w:val="00CC1A23"/>
    <w:rsid w:val="00CF0B8E"/>
    <w:rsid w:val="00D1404D"/>
    <w:rsid w:val="00D14A31"/>
    <w:rsid w:val="00D543B3"/>
    <w:rsid w:val="00D54BA2"/>
    <w:rsid w:val="00D76BB8"/>
    <w:rsid w:val="00D83900"/>
    <w:rsid w:val="00D85FDF"/>
    <w:rsid w:val="00D90032"/>
    <w:rsid w:val="00DB36B0"/>
    <w:rsid w:val="00DC2CB9"/>
    <w:rsid w:val="00DC4112"/>
    <w:rsid w:val="00DD256E"/>
    <w:rsid w:val="00DD2844"/>
    <w:rsid w:val="00DD4DD8"/>
    <w:rsid w:val="00DD5982"/>
    <w:rsid w:val="00DE2E6D"/>
    <w:rsid w:val="00E0055C"/>
    <w:rsid w:val="00E0482A"/>
    <w:rsid w:val="00E261F7"/>
    <w:rsid w:val="00E52887"/>
    <w:rsid w:val="00E801BC"/>
    <w:rsid w:val="00EC3B68"/>
    <w:rsid w:val="00EC61E5"/>
    <w:rsid w:val="00ED01DF"/>
    <w:rsid w:val="00ED319B"/>
    <w:rsid w:val="00ED6EDB"/>
    <w:rsid w:val="00EE7E11"/>
    <w:rsid w:val="00EF5EE7"/>
    <w:rsid w:val="00F06CA5"/>
    <w:rsid w:val="00F06F2A"/>
    <w:rsid w:val="00F14E60"/>
    <w:rsid w:val="00F269E4"/>
    <w:rsid w:val="00F26A6E"/>
    <w:rsid w:val="00F27A90"/>
    <w:rsid w:val="00F50668"/>
    <w:rsid w:val="00F50CDA"/>
    <w:rsid w:val="00F5200D"/>
    <w:rsid w:val="00F5369C"/>
    <w:rsid w:val="00F93BB4"/>
    <w:rsid w:val="00FB2967"/>
    <w:rsid w:val="00FE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Windows User</cp:lastModifiedBy>
  <cp:revision>6</cp:revision>
  <cp:lastPrinted>2014-11-29T01:15:00Z</cp:lastPrinted>
  <dcterms:created xsi:type="dcterms:W3CDTF">2014-08-31T13:23:00Z</dcterms:created>
  <dcterms:modified xsi:type="dcterms:W3CDTF">2014-12-06T14:19:00Z</dcterms:modified>
</cp:coreProperties>
</file>